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836A6" w14:textId="77777777" w:rsidR="006568E2" w:rsidRPr="000A1BAE" w:rsidRDefault="006568E2" w:rsidP="00EA0833">
      <w:pPr>
        <w:jc w:val="center"/>
        <w:rPr>
          <w:rFonts w:ascii="Segoe UI" w:hAnsi="Segoe UI" w:cs="Segoe UI"/>
          <w:b/>
          <w:bCs/>
          <w:lang w:val="fr-CA"/>
        </w:rPr>
      </w:pPr>
    </w:p>
    <w:p w14:paraId="260CB3D8" w14:textId="47363657" w:rsidR="0033282C" w:rsidRPr="000F1F1F" w:rsidRDefault="00A8343E" w:rsidP="0033282C">
      <w:pPr>
        <w:spacing w:line="360" w:lineRule="auto"/>
        <w:jc w:val="center"/>
        <w:rPr>
          <w:rFonts w:ascii="Segoe UI" w:hAnsi="Segoe UI" w:cs="Segoe UI"/>
          <w:b/>
          <w:bCs/>
          <w:sz w:val="22"/>
          <w:szCs w:val="22"/>
        </w:rPr>
      </w:pPr>
      <w:r w:rsidRPr="000F1F1F">
        <w:rPr>
          <w:rFonts w:ascii="Segoe UI" w:hAnsi="Segoe UI" w:cs="Segoe UI"/>
          <w:b/>
          <w:bCs/>
          <w:sz w:val="22"/>
          <w:szCs w:val="22"/>
        </w:rPr>
        <w:t>TRAVAUX DE MISE À NIVEAU DU RÉSEAU MUNICIPAL DE CONDUITS SOUTERRAINS</w:t>
      </w:r>
    </w:p>
    <w:p w14:paraId="708F0134" w14:textId="23B7CEF2" w:rsidR="00CA7999" w:rsidRPr="000F1F1F" w:rsidRDefault="00797CE9" w:rsidP="00F84E4D">
      <w:pPr>
        <w:spacing w:after="24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0F1F1F">
        <w:rPr>
          <w:rFonts w:ascii="Segoe UI" w:hAnsi="Segoe UI" w:cs="Segoe UI"/>
          <w:b/>
          <w:bCs/>
          <w:sz w:val="22"/>
          <w:szCs w:val="22"/>
        </w:rPr>
        <w:t>Reconstruction de puits d’accès et de</w:t>
      </w:r>
      <w:r w:rsidR="00CA7999" w:rsidRPr="000F1F1F">
        <w:rPr>
          <w:rFonts w:ascii="Segoe UI" w:hAnsi="Segoe UI" w:cs="Segoe UI"/>
          <w:b/>
          <w:bCs/>
          <w:sz w:val="22"/>
          <w:szCs w:val="22"/>
        </w:rPr>
        <w:t xml:space="preserve"> massif</w:t>
      </w:r>
      <w:r w:rsidRPr="000F1F1F">
        <w:rPr>
          <w:rFonts w:ascii="Segoe UI" w:hAnsi="Segoe UI" w:cs="Segoe UI"/>
          <w:b/>
          <w:bCs/>
          <w:sz w:val="22"/>
          <w:szCs w:val="22"/>
        </w:rPr>
        <w:t>s</w:t>
      </w:r>
      <w:r w:rsidR="00CA7999" w:rsidRPr="000F1F1F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4107D7" w:rsidRPr="000F1F1F">
        <w:rPr>
          <w:rFonts w:ascii="Segoe UI" w:hAnsi="Segoe UI" w:cs="Segoe UI"/>
          <w:b/>
          <w:bCs/>
          <w:sz w:val="22"/>
          <w:szCs w:val="22"/>
        </w:rPr>
        <w:t>de conduits</w:t>
      </w:r>
      <w:r w:rsidR="00353E0D" w:rsidRPr="000F1F1F">
        <w:rPr>
          <w:rFonts w:ascii="Segoe UI" w:hAnsi="Segoe UI" w:cs="Segoe UI"/>
          <w:b/>
          <w:bCs/>
          <w:sz w:val="22"/>
          <w:szCs w:val="22"/>
        </w:rPr>
        <w:t xml:space="preserve"> souterrain</w:t>
      </w:r>
      <w:r w:rsidR="009A16C1" w:rsidRPr="000F1F1F">
        <w:rPr>
          <w:rFonts w:ascii="Segoe UI" w:hAnsi="Segoe UI" w:cs="Segoe UI"/>
          <w:b/>
          <w:bCs/>
          <w:sz w:val="22"/>
          <w:szCs w:val="22"/>
        </w:rPr>
        <w:t>s</w:t>
      </w:r>
    </w:p>
    <w:p w14:paraId="2EEF7EB4" w14:textId="04E7A829" w:rsidR="00F84E4D" w:rsidRPr="000F1F1F" w:rsidRDefault="003B2AB0" w:rsidP="00F84E4D">
      <w:pPr>
        <w:spacing w:after="240"/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Arrondissement </w:t>
      </w:r>
      <w:r w:rsidR="00F474B1">
        <w:rPr>
          <w:rFonts w:ascii="Segoe UI" w:hAnsi="Segoe UI" w:cs="Segoe UI"/>
          <w:b/>
          <w:bCs/>
          <w:sz w:val="22"/>
          <w:szCs w:val="22"/>
        </w:rPr>
        <w:t>Villeray-St-Michel-Parc-Extension</w:t>
      </w:r>
    </w:p>
    <w:p w14:paraId="2291ADA0" w14:textId="080B274E" w:rsidR="00FD753F" w:rsidRPr="000F1F1F" w:rsidRDefault="007D3A9F" w:rsidP="00F84E4D">
      <w:pPr>
        <w:spacing w:after="24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0F1F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685BFA" wp14:editId="16C7232B">
                <wp:simplePos x="0" y="0"/>
                <wp:positionH relativeFrom="column">
                  <wp:posOffset>584200</wp:posOffset>
                </wp:positionH>
                <wp:positionV relativeFrom="paragraph">
                  <wp:posOffset>109855</wp:posOffset>
                </wp:positionV>
                <wp:extent cx="4686300" cy="0"/>
                <wp:effectExtent l="0" t="0" r="0" b="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2D9DA53B">
                <v:path fillok="f" arrowok="t" o:connecttype="none"/>
                <o:lock v:ext="edit" shapetype="t"/>
              </v:shapetype>
              <v:shape id="Connecteur droit avec flèche 2" style="position:absolute;margin-left:46pt;margin-top:8.65pt;width:36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"/>
            </w:pict>
          </mc:Fallback>
        </mc:AlternateContent>
      </w:r>
    </w:p>
    <w:p w14:paraId="66E29181" w14:textId="4BCF3871" w:rsidR="00EA0833" w:rsidRPr="004B77D6" w:rsidRDefault="00F84E4D" w:rsidP="0035517B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0F1F1F">
        <w:rPr>
          <w:rFonts w:ascii="Segoe UI" w:hAnsi="Segoe UI" w:cs="Segoe UI"/>
          <w:sz w:val="22"/>
          <w:szCs w:val="22"/>
        </w:rPr>
        <w:t xml:space="preserve">La Commission des services électriques de Montréal vous informe que des travaux </w:t>
      </w:r>
      <w:r w:rsidR="00973AC1" w:rsidRPr="000F1F1F">
        <w:rPr>
          <w:rFonts w:ascii="Segoe UI" w:hAnsi="Segoe UI" w:cs="Segoe UI"/>
          <w:sz w:val="22"/>
          <w:szCs w:val="22"/>
        </w:rPr>
        <w:t>de réfection</w:t>
      </w:r>
      <w:r w:rsidR="000A56FA">
        <w:rPr>
          <w:rFonts w:ascii="Segoe UI" w:hAnsi="Segoe UI" w:cs="Segoe UI"/>
          <w:sz w:val="22"/>
          <w:szCs w:val="22"/>
        </w:rPr>
        <w:t xml:space="preserve"> </w:t>
      </w:r>
      <w:r w:rsidRPr="000F1F1F">
        <w:rPr>
          <w:rFonts w:ascii="Segoe UI" w:hAnsi="Segoe UI" w:cs="Segoe UI"/>
          <w:sz w:val="22"/>
          <w:szCs w:val="22"/>
        </w:rPr>
        <w:t xml:space="preserve">se dérouleront à compter </w:t>
      </w:r>
      <w:r w:rsidR="00426DCB" w:rsidRPr="004B77D6">
        <w:rPr>
          <w:rFonts w:ascii="Segoe UI" w:hAnsi="Segoe UI" w:cs="Segoe UI"/>
          <w:sz w:val="22"/>
          <w:szCs w:val="22"/>
        </w:rPr>
        <w:t>du</w:t>
      </w:r>
      <w:r w:rsidR="00A83799" w:rsidRPr="004B77D6">
        <w:rPr>
          <w:rFonts w:ascii="Segoe UI" w:hAnsi="Segoe UI" w:cs="Segoe UI"/>
          <w:sz w:val="22"/>
          <w:szCs w:val="22"/>
        </w:rPr>
        <w:t xml:space="preserve"> </w:t>
      </w:r>
      <w:r w:rsidR="00797CE9" w:rsidRPr="004B77D6">
        <w:rPr>
          <w:rFonts w:ascii="Segoe UI" w:hAnsi="Segoe UI" w:cs="Segoe UI"/>
          <w:sz w:val="22"/>
          <w:szCs w:val="22"/>
          <w:u w:val="single"/>
        </w:rPr>
        <w:t xml:space="preserve">lundi </w:t>
      </w:r>
      <w:r w:rsidR="00BD0F92">
        <w:rPr>
          <w:rFonts w:ascii="Segoe UI" w:hAnsi="Segoe UI" w:cs="Segoe UI"/>
          <w:sz w:val="22"/>
          <w:szCs w:val="22"/>
          <w:u w:val="single"/>
        </w:rPr>
        <w:t>27</w:t>
      </w:r>
      <w:r w:rsidR="00824E7E">
        <w:rPr>
          <w:rFonts w:ascii="Segoe UI" w:hAnsi="Segoe UI" w:cs="Segoe UI"/>
          <w:sz w:val="22"/>
          <w:szCs w:val="22"/>
          <w:u w:val="single"/>
        </w:rPr>
        <w:t xml:space="preserve"> janvier</w:t>
      </w:r>
      <w:r w:rsidR="00797CE9" w:rsidRPr="004B77D6">
        <w:rPr>
          <w:rFonts w:ascii="Segoe UI" w:hAnsi="Segoe UI" w:cs="Segoe UI"/>
          <w:sz w:val="22"/>
          <w:szCs w:val="22"/>
          <w:u w:val="single"/>
        </w:rPr>
        <w:t xml:space="preserve"> 202</w:t>
      </w:r>
      <w:r w:rsidR="00181AD9">
        <w:rPr>
          <w:rFonts w:ascii="Segoe UI" w:hAnsi="Segoe UI" w:cs="Segoe UI"/>
          <w:sz w:val="22"/>
          <w:szCs w:val="22"/>
          <w:u w:val="single"/>
        </w:rPr>
        <w:t>5</w:t>
      </w:r>
      <w:r w:rsidR="00354A4E" w:rsidRPr="004B77D6">
        <w:rPr>
          <w:rFonts w:ascii="Segoe UI" w:hAnsi="Segoe UI" w:cs="Segoe UI"/>
          <w:sz w:val="22"/>
          <w:szCs w:val="22"/>
          <w:u w:val="single"/>
        </w:rPr>
        <w:t>.</w:t>
      </w:r>
    </w:p>
    <w:p w14:paraId="50A7F24B" w14:textId="77777777" w:rsidR="00F84E4D" w:rsidRPr="004B77D6" w:rsidRDefault="00F84E4D" w:rsidP="00EA0833">
      <w:pPr>
        <w:jc w:val="both"/>
        <w:rPr>
          <w:rFonts w:ascii="Segoe UI" w:hAnsi="Segoe UI" w:cs="Segoe UI"/>
          <w:sz w:val="22"/>
          <w:szCs w:val="22"/>
          <w:lang w:val="fr-CA"/>
        </w:rPr>
      </w:pPr>
    </w:p>
    <w:p w14:paraId="3521B367" w14:textId="2653DCBC" w:rsidR="000A56FA" w:rsidRDefault="00A8343E" w:rsidP="000A56FA">
      <w:pPr>
        <w:spacing w:after="240" w:line="276" w:lineRule="auto"/>
        <w:jc w:val="both"/>
        <w:rPr>
          <w:rFonts w:ascii="Segoe UI" w:hAnsi="Segoe UI" w:cs="Segoe UI"/>
          <w:sz w:val="22"/>
          <w:szCs w:val="22"/>
        </w:rPr>
      </w:pPr>
      <w:r w:rsidRPr="004B77D6">
        <w:rPr>
          <w:rFonts w:ascii="Segoe UI" w:hAnsi="Segoe UI" w:cs="Segoe UI"/>
          <w:b/>
          <w:bCs/>
          <w:sz w:val="22"/>
          <w:szCs w:val="22"/>
          <w:lang w:val="fr-CA"/>
        </w:rPr>
        <w:t>Emplacem</w:t>
      </w:r>
      <w:r w:rsidR="00BD402A" w:rsidRPr="004B77D6">
        <w:rPr>
          <w:rFonts w:ascii="Segoe UI" w:hAnsi="Segoe UI" w:cs="Segoe UI"/>
          <w:b/>
          <w:bCs/>
          <w:sz w:val="22"/>
          <w:szCs w:val="22"/>
          <w:lang w:val="fr-CA"/>
        </w:rPr>
        <w:t>e</w:t>
      </w:r>
      <w:r w:rsidRPr="004B77D6">
        <w:rPr>
          <w:rFonts w:ascii="Segoe UI" w:hAnsi="Segoe UI" w:cs="Segoe UI"/>
          <w:b/>
          <w:bCs/>
          <w:sz w:val="22"/>
          <w:szCs w:val="22"/>
          <w:lang w:val="fr-CA"/>
        </w:rPr>
        <w:t>nt</w:t>
      </w:r>
      <w:r w:rsidR="00EA0833" w:rsidRPr="004B77D6">
        <w:rPr>
          <w:rFonts w:ascii="Segoe UI" w:hAnsi="Segoe UI" w:cs="Segoe UI"/>
          <w:b/>
          <w:bCs/>
          <w:sz w:val="22"/>
          <w:szCs w:val="22"/>
          <w:lang w:val="fr-CA"/>
        </w:rPr>
        <w:t xml:space="preserve"> des travaux :</w:t>
      </w:r>
      <w:r w:rsidR="00F84E4D" w:rsidRPr="004B77D6">
        <w:rPr>
          <w:rFonts w:ascii="Segoe UI" w:hAnsi="Segoe UI" w:cs="Segoe UI"/>
          <w:b/>
          <w:bCs/>
          <w:sz w:val="22"/>
          <w:szCs w:val="22"/>
          <w:lang w:val="fr-CA"/>
        </w:rPr>
        <w:t xml:space="preserve"> </w:t>
      </w:r>
      <w:r w:rsidR="000A56FA" w:rsidRPr="000A56FA">
        <w:rPr>
          <w:rFonts w:ascii="Segoe UI" w:hAnsi="Segoe UI" w:cs="Segoe UI"/>
          <w:sz w:val="22"/>
          <w:szCs w:val="22"/>
        </w:rPr>
        <w:t xml:space="preserve">Sur la rue </w:t>
      </w:r>
      <w:r w:rsidR="00F474B1">
        <w:rPr>
          <w:rFonts w:ascii="Segoe UI" w:hAnsi="Segoe UI" w:cs="Segoe UI"/>
          <w:sz w:val="22"/>
          <w:szCs w:val="22"/>
        </w:rPr>
        <w:t>Jean-Talon Est</w:t>
      </w:r>
      <w:r w:rsidR="000A56FA" w:rsidRPr="000A56FA">
        <w:rPr>
          <w:rFonts w:ascii="Segoe UI" w:hAnsi="Segoe UI" w:cs="Segoe UI"/>
          <w:sz w:val="22"/>
          <w:szCs w:val="22"/>
        </w:rPr>
        <w:t xml:space="preserve">, du côté </w:t>
      </w:r>
      <w:r w:rsidR="00181AD9">
        <w:rPr>
          <w:rFonts w:ascii="Segoe UI" w:hAnsi="Segoe UI" w:cs="Segoe UI"/>
          <w:sz w:val="22"/>
          <w:szCs w:val="22"/>
        </w:rPr>
        <w:t>nord</w:t>
      </w:r>
      <w:r w:rsidR="000A56FA" w:rsidRPr="000A56FA">
        <w:rPr>
          <w:rFonts w:ascii="Segoe UI" w:hAnsi="Segoe UI" w:cs="Segoe UI"/>
          <w:sz w:val="22"/>
          <w:szCs w:val="22"/>
        </w:rPr>
        <w:t xml:space="preserve">, entre les rues </w:t>
      </w:r>
      <w:r w:rsidR="00F474B1">
        <w:rPr>
          <w:rFonts w:ascii="Segoe UI" w:hAnsi="Segoe UI" w:cs="Segoe UI"/>
          <w:sz w:val="22"/>
          <w:szCs w:val="22"/>
        </w:rPr>
        <w:t>S</w:t>
      </w:r>
      <w:r w:rsidR="0015102C">
        <w:rPr>
          <w:rFonts w:ascii="Segoe UI" w:hAnsi="Segoe UI" w:cs="Segoe UI"/>
          <w:sz w:val="22"/>
          <w:szCs w:val="22"/>
        </w:rPr>
        <w:t>ain</w:t>
      </w:r>
      <w:r w:rsidR="00F474B1">
        <w:rPr>
          <w:rFonts w:ascii="Segoe UI" w:hAnsi="Segoe UI" w:cs="Segoe UI"/>
          <w:sz w:val="22"/>
          <w:szCs w:val="22"/>
        </w:rPr>
        <w:t>t-Denis</w:t>
      </w:r>
      <w:r w:rsidR="000A56FA" w:rsidRPr="000A56FA">
        <w:rPr>
          <w:rFonts w:ascii="Segoe UI" w:hAnsi="Segoe UI" w:cs="Segoe UI"/>
          <w:sz w:val="22"/>
          <w:szCs w:val="22"/>
        </w:rPr>
        <w:t xml:space="preserve"> et </w:t>
      </w:r>
      <w:r w:rsidR="00F474B1">
        <w:rPr>
          <w:rFonts w:ascii="Segoe UI" w:hAnsi="Segoe UI" w:cs="Segoe UI"/>
          <w:sz w:val="22"/>
          <w:szCs w:val="22"/>
        </w:rPr>
        <w:t>Lajeunesse</w:t>
      </w:r>
      <w:r w:rsidR="000A56FA" w:rsidRPr="000A56FA">
        <w:rPr>
          <w:rFonts w:ascii="Segoe UI" w:hAnsi="Segoe UI" w:cs="Segoe UI"/>
          <w:sz w:val="22"/>
          <w:szCs w:val="22"/>
        </w:rPr>
        <w:t xml:space="preserve">. </w:t>
      </w:r>
    </w:p>
    <w:p w14:paraId="63AFEC65" w14:textId="12E2FFAE" w:rsidR="00FD1E99" w:rsidRPr="004B77D6" w:rsidRDefault="49609991" w:rsidP="000A56FA">
      <w:pPr>
        <w:spacing w:after="240" w:line="276" w:lineRule="auto"/>
        <w:jc w:val="both"/>
        <w:rPr>
          <w:rFonts w:ascii="Segoe UI" w:hAnsi="Segoe UI" w:cs="Segoe UI"/>
          <w:b/>
          <w:bCs/>
          <w:sz w:val="22"/>
          <w:szCs w:val="22"/>
          <w:lang w:val="fr-CA"/>
        </w:rPr>
      </w:pPr>
      <w:r w:rsidRPr="49609991">
        <w:rPr>
          <w:rFonts w:ascii="Segoe UI" w:hAnsi="Segoe UI" w:cs="Segoe UI"/>
          <w:b/>
          <w:bCs/>
          <w:sz w:val="22"/>
          <w:szCs w:val="22"/>
          <w:lang w:val="fr-CA"/>
        </w:rPr>
        <w:t xml:space="preserve">Date et durée des travaux :  </w:t>
      </w:r>
      <w:r w:rsidRPr="49609991">
        <w:rPr>
          <w:rFonts w:ascii="Segoe UI" w:hAnsi="Segoe UI" w:cs="Segoe UI"/>
          <w:sz w:val="22"/>
          <w:szCs w:val="22"/>
          <w:lang w:val="fr-CA"/>
        </w:rPr>
        <w:t xml:space="preserve">À partir du </w:t>
      </w:r>
      <w:r w:rsidR="00566ACA" w:rsidRPr="00F6575B">
        <w:rPr>
          <w:rFonts w:ascii="Segoe UI" w:hAnsi="Segoe UI" w:cs="Segoe UI"/>
          <w:sz w:val="22"/>
          <w:szCs w:val="22"/>
          <w:u w:val="single"/>
        </w:rPr>
        <w:t xml:space="preserve">lundi </w:t>
      </w:r>
      <w:r w:rsidR="00286634">
        <w:rPr>
          <w:rFonts w:ascii="Segoe UI" w:hAnsi="Segoe UI" w:cs="Segoe UI"/>
          <w:sz w:val="22"/>
          <w:szCs w:val="22"/>
          <w:u w:val="single"/>
        </w:rPr>
        <w:t>27</w:t>
      </w:r>
      <w:r w:rsidR="00824E7E" w:rsidRPr="00F6575B">
        <w:rPr>
          <w:rFonts w:ascii="Segoe UI" w:hAnsi="Segoe UI" w:cs="Segoe UI"/>
          <w:sz w:val="22"/>
          <w:szCs w:val="22"/>
          <w:u w:val="single"/>
        </w:rPr>
        <w:t xml:space="preserve"> janvier</w:t>
      </w:r>
      <w:r w:rsidR="00566ACA" w:rsidRPr="00F6575B">
        <w:rPr>
          <w:rFonts w:ascii="Segoe UI" w:hAnsi="Segoe UI" w:cs="Segoe UI"/>
          <w:sz w:val="22"/>
          <w:szCs w:val="22"/>
          <w:u w:val="single"/>
        </w:rPr>
        <w:t xml:space="preserve"> 202</w:t>
      </w:r>
      <w:r w:rsidR="00181AD9">
        <w:rPr>
          <w:rFonts w:ascii="Segoe UI" w:hAnsi="Segoe UI" w:cs="Segoe UI"/>
          <w:sz w:val="22"/>
          <w:szCs w:val="22"/>
          <w:u w:val="single"/>
        </w:rPr>
        <w:t>5</w:t>
      </w:r>
      <w:r w:rsidR="00566ACA">
        <w:rPr>
          <w:rFonts w:ascii="Segoe UI" w:hAnsi="Segoe UI" w:cs="Segoe UI"/>
          <w:sz w:val="22"/>
          <w:szCs w:val="22"/>
          <w:u w:val="single"/>
        </w:rPr>
        <w:t xml:space="preserve"> </w:t>
      </w:r>
      <w:r w:rsidRPr="49609991">
        <w:rPr>
          <w:rFonts w:ascii="Segoe UI" w:hAnsi="Segoe UI" w:cs="Segoe UI"/>
          <w:sz w:val="22"/>
          <w:szCs w:val="22"/>
          <w:lang w:val="fr-CA"/>
        </w:rPr>
        <w:t xml:space="preserve">pour une durée approximative de </w:t>
      </w:r>
      <w:r w:rsidR="009F1EB5">
        <w:rPr>
          <w:rFonts w:ascii="Segoe UI" w:hAnsi="Segoe UI" w:cs="Segoe UI"/>
          <w:sz w:val="22"/>
          <w:szCs w:val="22"/>
          <w:lang w:val="fr-CA"/>
        </w:rPr>
        <w:t xml:space="preserve">9 </w:t>
      </w:r>
      <w:r w:rsidRPr="00F6575B">
        <w:rPr>
          <w:rFonts w:ascii="Segoe UI" w:hAnsi="Segoe UI" w:cs="Segoe UI"/>
          <w:sz w:val="22"/>
          <w:szCs w:val="22"/>
          <w:lang w:val="fr-CA"/>
        </w:rPr>
        <w:t>semaines.</w:t>
      </w:r>
      <w:r w:rsidRPr="49609991">
        <w:rPr>
          <w:rFonts w:ascii="Segoe UI" w:hAnsi="Segoe UI" w:cs="Segoe UI"/>
          <w:sz w:val="22"/>
          <w:szCs w:val="22"/>
          <w:lang w:val="fr-CA"/>
        </w:rPr>
        <w:t xml:space="preserve"> </w:t>
      </w:r>
      <w:r w:rsidR="003B2AB0" w:rsidRPr="003B2AB0">
        <w:rPr>
          <w:rFonts w:ascii="Segoe UI" w:hAnsi="Segoe UI" w:cs="Segoe UI"/>
          <w:sz w:val="18"/>
          <w:szCs w:val="18"/>
        </w:rPr>
        <w:t xml:space="preserve"> </w:t>
      </w:r>
      <w:r w:rsidR="002B245E" w:rsidRPr="002B245E">
        <w:rPr>
          <w:rFonts w:ascii="Segoe UI" w:hAnsi="Segoe UI" w:cs="Segoe UI"/>
          <w:sz w:val="22"/>
          <w:szCs w:val="22"/>
        </w:rPr>
        <w:t xml:space="preserve">Cette phase de travaux se déroulera du côté nord de la rue Jean-Talon Est. Une seconde phase débutera du côté sud une fois les travaux du côté nord terminés.  </w:t>
      </w:r>
    </w:p>
    <w:p w14:paraId="5563C5A0" w14:textId="67C02A1B" w:rsidR="007D3A9F" w:rsidRPr="004B77D6" w:rsidRDefault="00EA0833" w:rsidP="00FD1E99">
      <w:pPr>
        <w:spacing w:after="240" w:line="276" w:lineRule="auto"/>
        <w:jc w:val="both"/>
        <w:rPr>
          <w:rFonts w:ascii="Segoe UI" w:hAnsi="Segoe UI" w:cs="Segoe UI"/>
          <w:b/>
          <w:bCs/>
          <w:sz w:val="22"/>
          <w:szCs w:val="22"/>
          <w:lang w:val="fr-CA"/>
        </w:rPr>
      </w:pPr>
      <w:r w:rsidRPr="004B77D6">
        <w:rPr>
          <w:rFonts w:ascii="Segoe UI" w:hAnsi="Segoe UI" w:cs="Segoe UI"/>
          <w:b/>
          <w:bCs/>
          <w:sz w:val="22"/>
          <w:szCs w:val="22"/>
          <w:lang w:val="fr-CA"/>
        </w:rPr>
        <w:t>Horaire </w:t>
      </w:r>
      <w:r w:rsidR="00F83CB6" w:rsidRPr="004B77D6">
        <w:rPr>
          <w:rFonts w:ascii="Segoe UI" w:hAnsi="Segoe UI" w:cs="Segoe UI"/>
          <w:b/>
          <w:bCs/>
          <w:sz w:val="22"/>
          <w:szCs w:val="22"/>
          <w:lang w:val="fr-CA"/>
        </w:rPr>
        <w:t xml:space="preserve">de travail </w:t>
      </w:r>
      <w:r w:rsidRPr="004B77D6">
        <w:rPr>
          <w:rFonts w:ascii="Segoe UI" w:hAnsi="Segoe UI" w:cs="Segoe UI"/>
          <w:b/>
          <w:bCs/>
          <w:sz w:val="22"/>
          <w:szCs w:val="22"/>
          <w:lang w:val="fr-CA"/>
        </w:rPr>
        <w:t>:</w:t>
      </w:r>
      <w:r w:rsidRPr="004B77D6">
        <w:rPr>
          <w:rFonts w:ascii="Segoe UI" w:hAnsi="Segoe UI" w:cs="Segoe UI"/>
          <w:sz w:val="22"/>
          <w:szCs w:val="22"/>
          <w:lang w:val="fr-CA"/>
        </w:rPr>
        <w:t xml:space="preserve"> </w:t>
      </w:r>
      <w:r w:rsidR="006568E2" w:rsidRPr="004B77D6">
        <w:rPr>
          <w:rFonts w:ascii="Segoe UI" w:hAnsi="Segoe UI" w:cs="Segoe UI"/>
          <w:sz w:val="22"/>
          <w:szCs w:val="22"/>
          <w:lang w:val="fr-CA"/>
        </w:rPr>
        <w:t xml:space="preserve">Du </w:t>
      </w:r>
      <w:r w:rsidR="00EF6C26" w:rsidRPr="004B77D6">
        <w:rPr>
          <w:rFonts w:ascii="Segoe UI" w:hAnsi="Segoe UI" w:cs="Segoe UI"/>
          <w:sz w:val="22"/>
          <w:szCs w:val="22"/>
        </w:rPr>
        <w:t>lundi au vendredi de 7</w:t>
      </w:r>
      <w:r w:rsidR="00C9753D" w:rsidRPr="004B77D6">
        <w:rPr>
          <w:rFonts w:ascii="Segoe UI" w:hAnsi="Segoe UI" w:cs="Segoe UI"/>
          <w:sz w:val="22"/>
          <w:szCs w:val="22"/>
        </w:rPr>
        <w:t>h</w:t>
      </w:r>
      <w:r w:rsidR="0052249E" w:rsidRPr="004B77D6">
        <w:rPr>
          <w:rFonts w:ascii="Segoe UI" w:hAnsi="Segoe UI" w:cs="Segoe UI"/>
          <w:sz w:val="22"/>
          <w:szCs w:val="22"/>
        </w:rPr>
        <w:t xml:space="preserve"> à</w:t>
      </w:r>
      <w:r w:rsidR="00FD753F" w:rsidRPr="004B77D6">
        <w:rPr>
          <w:rFonts w:ascii="Segoe UI" w:hAnsi="Segoe UI" w:cs="Segoe UI"/>
          <w:sz w:val="22"/>
          <w:szCs w:val="22"/>
        </w:rPr>
        <w:t xml:space="preserve"> </w:t>
      </w:r>
      <w:r w:rsidR="00C9753D" w:rsidRPr="004B77D6">
        <w:rPr>
          <w:rFonts w:ascii="Segoe UI" w:hAnsi="Segoe UI" w:cs="Segoe UI"/>
          <w:sz w:val="22"/>
          <w:szCs w:val="22"/>
        </w:rPr>
        <w:t>1</w:t>
      </w:r>
      <w:r w:rsidR="00865419" w:rsidRPr="004B77D6">
        <w:rPr>
          <w:rFonts w:ascii="Segoe UI" w:hAnsi="Segoe UI" w:cs="Segoe UI"/>
          <w:sz w:val="22"/>
          <w:szCs w:val="22"/>
        </w:rPr>
        <w:t>9</w:t>
      </w:r>
      <w:r w:rsidR="00C9753D" w:rsidRPr="004B77D6">
        <w:rPr>
          <w:rFonts w:ascii="Segoe UI" w:hAnsi="Segoe UI" w:cs="Segoe UI"/>
          <w:sz w:val="22"/>
          <w:szCs w:val="22"/>
        </w:rPr>
        <w:t>h</w:t>
      </w:r>
      <w:r w:rsidR="00865419" w:rsidRPr="004B77D6">
        <w:rPr>
          <w:rFonts w:ascii="Segoe UI" w:hAnsi="Segoe UI" w:cs="Segoe UI"/>
          <w:sz w:val="22"/>
          <w:szCs w:val="22"/>
        </w:rPr>
        <w:t xml:space="preserve">, </w:t>
      </w:r>
      <w:r w:rsidR="00865419" w:rsidRPr="00F6575B">
        <w:rPr>
          <w:rFonts w:ascii="Segoe UI" w:hAnsi="Segoe UI" w:cs="Segoe UI"/>
          <w:sz w:val="22"/>
          <w:szCs w:val="22"/>
        </w:rPr>
        <w:t>samedi</w:t>
      </w:r>
      <w:r w:rsidR="00783F40">
        <w:rPr>
          <w:rFonts w:ascii="Segoe UI" w:hAnsi="Segoe UI" w:cs="Segoe UI"/>
          <w:sz w:val="22"/>
          <w:szCs w:val="22"/>
        </w:rPr>
        <w:t xml:space="preserve"> et dimanche</w:t>
      </w:r>
      <w:r w:rsidR="00865419" w:rsidRPr="00F6575B">
        <w:rPr>
          <w:rFonts w:ascii="Segoe UI" w:hAnsi="Segoe UI" w:cs="Segoe UI"/>
          <w:sz w:val="22"/>
          <w:szCs w:val="22"/>
        </w:rPr>
        <w:t xml:space="preserve"> de 9h à 1</w:t>
      </w:r>
      <w:r w:rsidR="006960D2" w:rsidRPr="00F6575B">
        <w:rPr>
          <w:rFonts w:ascii="Segoe UI" w:hAnsi="Segoe UI" w:cs="Segoe UI"/>
          <w:sz w:val="22"/>
          <w:szCs w:val="22"/>
        </w:rPr>
        <w:t>7</w:t>
      </w:r>
      <w:r w:rsidR="00865419" w:rsidRPr="00F6575B">
        <w:rPr>
          <w:rFonts w:ascii="Segoe UI" w:hAnsi="Segoe UI" w:cs="Segoe UI"/>
          <w:sz w:val="22"/>
          <w:szCs w:val="22"/>
        </w:rPr>
        <w:t>h</w:t>
      </w:r>
      <w:r w:rsidR="00566ACA" w:rsidRPr="000A56FA">
        <w:rPr>
          <w:rFonts w:ascii="Segoe UI" w:hAnsi="Segoe UI" w:cs="Segoe UI"/>
          <w:sz w:val="22"/>
          <w:szCs w:val="22"/>
        </w:rPr>
        <w:t>.</w:t>
      </w:r>
    </w:p>
    <w:p w14:paraId="488FA0C0" w14:textId="7CD31B1E" w:rsidR="003E4558" w:rsidRPr="004B77D6" w:rsidRDefault="002000FC" w:rsidP="000F1F1F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fr-CA"/>
        </w:rPr>
      </w:pPr>
      <w:r w:rsidRPr="004B77D6">
        <w:rPr>
          <w:rFonts w:ascii="Segoe UI" w:hAnsi="Segoe UI" w:cs="Segoe UI"/>
          <w:sz w:val="22"/>
          <w:szCs w:val="22"/>
        </w:rPr>
        <w:t xml:space="preserve">Certains travaux pourraient être reportés en cas de contraintes opérationnelles ou de conditions météorologiques défavorables. </w:t>
      </w:r>
    </w:p>
    <w:p w14:paraId="1FE6039A" w14:textId="4916B1F4" w:rsidR="00B3395F" w:rsidRPr="004B77D6" w:rsidRDefault="00B956F1" w:rsidP="005F49A3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4B77D6">
        <w:rPr>
          <w:noProof/>
          <w:sz w:val="22"/>
          <w:szCs w:val="22"/>
        </w:rPr>
        <w:t xml:space="preserve"> </w:t>
      </w:r>
    </w:p>
    <w:p w14:paraId="3D90B224" w14:textId="40CA7517" w:rsidR="00B10FCA" w:rsidRPr="004B77D6" w:rsidRDefault="00F84E4D" w:rsidP="00B3395F">
      <w:pPr>
        <w:rPr>
          <w:rFonts w:ascii="Segoe UI" w:hAnsi="Segoe UI" w:cs="Segoe UI"/>
          <w:b/>
          <w:bCs/>
          <w:sz w:val="22"/>
          <w:szCs w:val="22"/>
          <w:u w:val="single"/>
        </w:rPr>
      </w:pPr>
      <w:r w:rsidRPr="004B77D6">
        <w:rPr>
          <w:rFonts w:ascii="Segoe UI" w:hAnsi="Segoe UI" w:cs="Segoe UI"/>
          <w:b/>
          <w:bCs/>
          <w:sz w:val="22"/>
          <w:szCs w:val="22"/>
          <w:u w:val="single"/>
        </w:rPr>
        <w:t>Entraves à la circulation</w:t>
      </w:r>
      <w:r w:rsidR="00BD402A" w:rsidRPr="004B77D6">
        <w:rPr>
          <w:rFonts w:ascii="Segoe UI" w:hAnsi="Segoe UI" w:cs="Segoe UI"/>
          <w:b/>
          <w:bCs/>
          <w:sz w:val="22"/>
          <w:szCs w:val="22"/>
          <w:u w:val="single"/>
        </w:rPr>
        <w:t xml:space="preserve"> : </w:t>
      </w:r>
    </w:p>
    <w:p w14:paraId="7F3CB636" w14:textId="77777777" w:rsidR="00B3395F" w:rsidRPr="004B77D6" w:rsidRDefault="00B3395F" w:rsidP="00B3395F">
      <w:pPr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6FF9FDB7" w14:textId="51281F29" w:rsidR="00E62160" w:rsidRPr="00512FD4" w:rsidRDefault="00354A4E" w:rsidP="00631610">
      <w:pPr>
        <w:ind w:left="360"/>
        <w:rPr>
          <w:rFonts w:ascii="Segoe UI" w:hAnsi="Segoe UI" w:cs="Segoe UI"/>
          <w:sz w:val="22"/>
          <w:szCs w:val="22"/>
          <w:u w:val="single"/>
        </w:rPr>
      </w:pPr>
      <w:r w:rsidRPr="00512FD4">
        <w:rPr>
          <w:rFonts w:ascii="Segoe UI" w:hAnsi="Segoe UI" w:cs="Segoe UI"/>
          <w:sz w:val="22"/>
          <w:szCs w:val="22"/>
          <w:u w:val="single"/>
        </w:rPr>
        <w:t xml:space="preserve">Rue </w:t>
      </w:r>
      <w:r w:rsidR="00E91F4B">
        <w:rPr>
          <w:rFonts w:ascii="Segoe UI" w:hAnsi="Segoe UI" w:cs="Segoe UI"/>
          <w:sz w:val="22"/>
          <w:szCs w:val="22"/>
          <w:u w:val="single"/>
        </w:rPr>
        <w:t>Jean-Talon Est</w:t>
      </w:r>
      <w:r w:rsidR="00865419" w:rsidRPr="00512FD4">
        <w:rPr>
          <w:rFonts w:ascii="Segoe UI" w:hAnsi="Segoe UI" w:cs="Segoe UI"/>
          <w:sz w:val="22"/>
          <w:szCs w:val="22"/>
          <w:u w:val="single"/>
        </w:rPr>
        <w:t> </w:t>
      </w:r>
      <w:r w:rsidR="00E62160" w:rsidRPr="00512FD4">
        <w:rPr>
          <w:rFonts w:ascii="Segoe UI" w:hAnsi="Segoe UI" w:cs="Segoe UI"/>
          <w:sz w:val="22"/>
          <w:szCs w:val="22"/>
          <w:u w:val="single"/>
        </w:rPr>
        <w:t>:</w:t>
      </w:r>
    </w:p>
    <w:p w14:paraId="2AB00D0E" w14:textId="1CCB94B8" w:rsidR="00AC52A3" w:rsidRPr="00AE6D74" w:rsidRDefault="00AC52A3" w:rsidP="00AC52A3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AE6D74">
        <w:rPr>
          <w:rFonts w:ascii="Segoe UI" w:hAnsi="Segoe UI" w:cs="Segoe UI"/>
          <w:sz w:val="22"/>
          <w:szCs w:val="22"/>
        </w:rPr>
        <w:t xml:space="preserve">Entrave partielle du côté </w:t>
      </w:r>
      <w:r w:rsidR="00181AD9" w:rsidRPr="00AE6D74">
        <w:rPr>
          <w:rFonts w:ascii="Segoe UI" w:hAnsi="Segoe UI" w:cs="Segoe UI"/>
          <w:sz w:val="22"/>
          <w:szCs w:val="22"/>
        </w:rPr>
        <w:t>nord</w:t>
      </w:r>
      <w:r w:rsidR="0015102C" w:rsidRPr="00AE6D74">
        <w:rPr>
          <w:rFonts w:ascii="Segoe UI" w:hAnsi="Segoe UI" w:cs="Segoe UI"/>
          <w:sz w:val="22"/>
          <w:szCs w:val="22"/>
        </w:rPr>
        <w:t xml:space="preserve"> du mail central</w:t>
      </w:r>
      <w:r w:rsidRPr="00AE6D74">
        <w:rPr>
          <w:rFonts w:ascii="Segoe UI" w:hAnsi="Segoe UI" w:cs="Segoe UI"/>
          <w:sz w:val="22"/>
          <w:szCs w:val="22"/>
        </w:rPr>
        <w:t xml:space="preserve"> entre </w:t>
      </w:r>
      <w:r w:rsidR="0015102C" w:rsidRPr="00AE6D74">
        <w:rPr>
          <w:rFonts w:ascii="Segoe UI" w:hAnsi="Segoe UI" w:cs="Segoe UI"/>
          <w:sz w:val="22"/>
          <w:szCs w:val="22"/>
        </w:rPr>
        <w:t xml:space="preserve">l’avenue de Chateaubriand et </w:t>
      </w:r>
      <w:r w:rsidRPr="00AE6D74">
        <w:rPr>
          <w:rFonts w:ascii="Segoe UI" w:hAnsi="Segoe UI" w:cs="Segoe UI"/>
          <w:sz w:val="22"/>
          <w:szCs w:val="22"/>
        </w:rPr>
        <w:t xml:space="preserve">la rue </w:t>
      </w:r>
      <w:r w:rsidR="00E91F4B" w:rsidRPr="00AE6D74">
        <w:rPr>
          <w:rFonts w:ascii="Segoe UI" w:hAnsi="Segoe UI" w:cs="Segoe UI"/>
          <w:sz w:val="22"/>
          <w:szCs w:val="22"/>
        </w:rPr>
        <w:t>S</w:t>
      </w:r>
      <w:r w:rsidR="0015102C" w:rsidRPr="00AE6D74">
        <w:rPr>
          <w:rFonts w:ascii="Segoe UI" w:hAnsi="Segoe UI" w:cs="Segoe UI"/>
          <w:sz w:val="22"/>
          <w:szCs w:val="22"/>
        </w:rPr>
        <w:t>ain</w:t>
      </w:r>
      <w:r w:rsidR="00E91F4B" w:rsidRPr="00AE6D74">
        <w:rPr>
          <w:rFonts w:ascii="Segoe UI" w:hAnsi="Segoe UI" w:cs="Segoe UI"/>
          <w:sz w:val="22"/>
          <w:szCs w:val="22"/>
        </w:rPr>
        <w:t>t-Denis</w:t>
      </w:r>
      <w:r w:rsidRPr="00AE6D74">
        <w:rPr>
          <w:rFonts w:ascii="Segoe UI" w:hAnsi="Segoe UI" w:cs="Segoe UI"/>
          <w:sz w:val="22"/>
          <w:szCs w:val="22"/>
        </w:rPr>
        <w:t xml:space="preserve">. Maintien </w:t>
      </w:r>
      <w:r w:rsidR="008D5EF7" w:rsidRPr="00AE6D74">
        <w:rPr>
          <w:rFonts w:ascii="Segoe UI" w:hAnsi="Segoe UI" w:cs="Segoe UI"/>
          <w:sz w:val="22"/>
          <w:szCs w:val="22"/>
        </w:rPr>
        <w:t>de la circulation dans les deux directions</w:t>
      </w:r>
      <w:r w:rsidR="002B245E" w:rsidRPr="00AE6D74">
        <w:rPr>
          <w:rFonts w:ascii="Segoe UI" w:hAnsi="Segoe UI" w:cs="Segoe UI"/>
          <w:sz w:val="22"/>
          <w:szCs w:val="22"/>
        </w:rPr>
        <w:t xml:space="preserve"> du côt</w:t>
      </w:r>
      <w:r w:rsidR="004C3A8B" w:rsidRPr="00AE6D74">
        <w:rPr>
          <w:rFonts w:ascii="Segoe UI" w:hAnsi="Segoe UI" w:cs="Segoe UI"/>
          <w:sz w:val="22"/>
          <w:szCs w:val="22"/>
        </w:rPr>
        <w:t>é sud</w:t>
      </w:r>
      <w:r w:rsidR="0015102C" w:rsidRPr="00AE6D74">
        <w:rPr>
          <w:rFonts w:ascii="Segoe UI" w:hAnsi="Segoe UI" w:cs="Segoe UI"/>
          <w:sz w:val="22"/>
          <w:szCs w:val="22"/>
        </w:rPr>
        <w:t xml:space="preserve"> du mail central</w:t>
      </w:r>
      <w:r w:rsidRPr="00AE6D74">
        <w:rPr>
          <w:rFonts w:ascii="Segoe UI" w:hAnsi="Segoe UI" w:cs="Segoe UI"/>
          <w:sz w:val="22"/>
          <w:szCs w:val="22"/>
        </w:rPr>
        <w:t>.</w:t>
      </w:r>
      <w:r w:rsidR="00BF2217" w:rsidRPr="00AE6D74">
        <w:rPr>
          <w:rFonts w:ascii="Segoe UI" w:hAnsi="Segoe UI" w:cs="Segoe UI"/>
          <w:sz w:val="22"/>
          <w:szCs w:val="22"/>
        </w:rPr>
        <w:t xml:space="preserve"> Accès maintenu</w:t>
      </w:r>
      <w:r w:rsidR="00A6771B" w:rsidRPr="00AE6D74">
        <w:rPr>
          <w:rFonts w:ascii="Segoe UI" w:hAnsi="Segoe UI" w:cs="Segoe UI"/>
          <w:sz w:val="22"/>
          <w:szCs w:val="22"/>
        </w:rPr>
        <w:t xml:space="preserve"> </w:t>
      </w:r>
      <w:r w:rsidR="0015102C" w:rsidRPr="00AE6D74">
        <w:rPr>
          <w:rFonts w:ascii="Segoe UI" w:hAnsi="Segoe UI" w:cs="Segoe UI"/>
          <w:sz w:val="22"/>
          <w:szCs w:val="22"/>
        </w:rPr>
        <w:t xml:space="preserve">à la rue Lajeunesse et </w:t>
      </w:r>
      <w:r w:rsidR="00A6771B" w:rsidRPr="00AE6D74">
        <w:rPr>
          <w:rFonts w:ascii="Segoe UI" w:hAnsi="Segoe UI" w:cs="Segoe UI"/>
          <w:sz w:val="22"/>
          <w:szCs w:val="22"/>
        </w:rPr>
        <w:t>aux entrées charretières</w:t>
      </w:r>
      <w:r w:rsidR="00BF2217" w:rsidRPr="00AE6D74">
        <w:rPr>
          <w:rFonts w:ascii="Segoe UI" w:hAnsi="Segoe UI" w:cs="Segoe UI"/>
          <w:sz w:val="22"/>
          <w:szCs w:val="22"/>
        </w:rPr>
        <w:t>.</w:t>
      </w:r>
    </w:p>
    <w:p w14:paraId="61D0781C" w14:textId="4C139118" w:rsidR="007935EC" w:rsidRPr="0015102C" w:rsidRDefault="49609991" w:rsidP="00CD5E16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15102C">
        <w:rPr>
          <w:rFonts w:ascii="Segoe UI" w:hAnsi="Segoe UI" w:cs="Segoe UI"/>
          <w:sz w:val="22"/>
          <w:szCs w:val="22"/>
        </w:rPr>
        <w:t xml:space="preserve">Trottoir barré à la hauteur des travaux. Détour piéton </w:t>
      </w:r>
      <w:r w:rsidR="004C3A8B" w:rsidRPr="0015102C">
        <w:rPr>
          <w:rFonts w:ascii="Segoe UI" w:hAnsi="Segoe UI" w:cs="Segoe UI"/>
          <w:sz w:val="22"/>
          <w:szCs w:val="22"/>
        </w:rPr>
        <w:t xml:space="preserve">via un corridor piéton </w:t>
      </w:r>
      <w:r w:rsidRPr="0015102C">
        <w:rPr>
          <w:rFonts w:ascii="Segoe UI" w:hAnsi="Segoe UI" w:cs="Segoe UI"/>
          <w:sz w:val="22"/>
          <w:szCs w:val="22"/>
        </w:rPr>
        <w:t>et accès maintenu aux bâtiments.</w:t>
      </w:r>
    </w:p>
    <w:p w14:paraId="7E5FE55D" w14:textId="3D3AE514" w:rsidR="008D5EF7" w:rsidRPr="00AE6D74" w:rsidRDefault="008D5EF7" w:rsidP="00CD5E16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AE6D74">
        <w:rPr>
          <w:rFonts w:ascii="Segoe UI" w:hAnsi="Segoe UI" w:cs="Segoe UI"/>
          <w:sz w:val="22"/>
          <w:szCs w:val="22"/>
        </w:rPr>
        <w:t>Les arrêts d’autobus de la STM seront</w:t>
      </w:r>
      <w:r w:rsidR="002B245E" w:rsidRPr="00AE6D74">
        <w:rPr>
          <w:rFonts w:ascii="Segoe UI" w:hAnsi="Segoe UI" w:cs="Segoe UI"/>
          <w:sz w:val="22"/>
          <w:szCs w:val="22"/>
        </w:rPr>
        <w:t xml:space="preserve"> relocalisés sur l’avenue de Chateaubriand.</w:t>
      </w:r>
      <w:r w:rsidRPr="00AE6D74">
        <w:rPr>
          <w:rFonts w:ascii="Segoe UI" w:hAnsi="Segoe UI" w:cs="Segoe UI"/>
          <w:sz w:val="22"/>
          <w:szCs w:val="22"/>
        </w:rPr>
        <w:t xml:space="preserve"> L’accès est maintenu aux édicules de la station de métro Jean-Talon. </w:t>
      </w:r>
    </w:p>
    <w:p w14:paraId="18EC8837" w14:textId="77777777" w:rsidR="00A6771B" w:rsidRDefault="00A6771B" w:rsidP="00A6771B">
      <w:pPr>
        <w:pStyle w:val="Paragraphedeliste"/>
        <w:spacing w:line="276" w:lineRule="auto"/>
        <w:jc w:val="both"/>
        <w:rPr>
          <w:rFonts w:ascii="Segoe UI" w:hAnsi="Segoe UI" w:cs="Segoe UI"/>
          <w:sz w:val="22"/>
          <w:szCs w:val="22"/>
          <w:highlight w:val="yellow"/>
        </w:rPr>
      </w:pPr>
    </w:p>
    <w:p w14:paraId="50BD0D06" w14:textId="33829D8B" w:rsidR="008D5EF7" w:rsidRPr="00512FD4" w:rsidRDefault="008D5EF7" w:rsidP="008D5EF7">
      <w:pPr>
        <w:ind w:left="360"/>
        <w:rPr>
          <w:rFonts w:ascii="Segoe UI" w:hAnsi="Segoe UI" w:cs="Segoe UI"/>
          <w:sz w:val="22"/>
          <w:szCs w:val="22"/>
          <w:u w:val="single"/>
        </w:rPr>
      </w:pPr>
      <w:r w:rsidRPr="00512FD4">
        <w:rPr>
          <w:rFonts w:ascii="Segoe UI" w:hAnsi="Segoe UI" w:cs="Segoe UI"/>
          <w:sz w:val="22"/>
          <w:szCs w:val="22"/>
          <w:u w:val="single"/>
        </w:rPr>
        <w:t xml:space="preserve">Rue </w:t>
      </w:r>
      <w:r w:rsidR="004C3A8B">
        <w:rPr>
          <w:rFonts w:ascii="Segoe UI" w:hAnsi="Segoe UI" w:cs="Segoe UI"/>
          <w:sz w:val="22"/>
          <w:szCs w:val="22"/>
          <w:u w:val="single"/>
        </w:rPr>
        <w:t>Berri</w:t>
      </w:r>
      <w:r w:rsidR="004C3A8B" w:rsidRPr="00512FD4">
        <w:rPr>
          <w:rFonts w:ascii="Segoe UI" w:hAnsi="Segoe UI" w:cs="Segoe UI"/>
          <w:sz w:val="22"/>
          <w:szCs w:val="22"/>
          <w:u w:val="single"/>
        </w:rPr>
        <w:t xml:space="preserve"> :</w:t>
      </w:r>
    </w:p>
    <w:p w14:paraId="7FA98A66" w14:textId="750B392B" w:rsidR="008D5EF7" w:rsidRPr="00AE6D74" w:rsidRDefault="002B245E" w:rsidP="008D5EF7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AE6D74">
        <w:rPr>
          <w:rFonts w:ascii="Segoe UI" w:hAnsi="Segoe UI" w:cs="Segoe UI"/>
          <w:sz w:val="22"/>
          <w:szCs w:val="22"/>
        </w:rPr>
        <w:t xml:space="preserve">Fermeture de l’accès à la rue Jean-Talon. </w:t>
      </w:r>
      <w:r w:rsidR="008D5EF7" w:rsidRPr="00AE6D74">
        <w:rPr>
          <w:rFonts w:ascii="Segoe UI" w:hAnsi="Segoe UI" w:cs="Segoe UI"/>
          <w:sz w:val="22"/>
          <w:szCs w:val="22"/>
        </w:rPr>
        <w:t xml:space="preserve">Mise </w:t>
      </w:r>
      <w:r w:rsidR="0015102C" w:rsidRPr="00AE6D74">
        <w:rPr>
          <w:rFonts w:ascii="Segoe UI" w:hAnsi="Segoe UI" w:cs="Segoe UI"/>
          <w:sz w:val="22"/>
          <w:szCs w:val="22"/>
        </w:rPr>
        <w:t xml:space="preserve">à </w:t>
      </w:r>
      <w:r w:rsidR="008D5EF7" w:rsidRPr="00AE6D74">
        <w:rPr>
          <w:rFonts w:ascii="Segoe UI" w:hAnsi="Segoe UI" w:cs="Segoe UI"/>
          <w:sz w:val="22"/>
          <w:szCs w:val="22"/>
        </w:rPr>
        <w:t xml:space="preserve">double </w:t>
      </w:r>
      <w:r w:rsidRPr="00AE6D74">
        <w:rPr>
          <w:rFonts w:ascii="Segoe UI" w:hAnsi="Segoe UI" w:cs="Segoe UI"/>
          <w:sz w:val="22"/>
          <w:szCs w:val="22"/>
        </w:rPr>
        <w:t>sens</w:t>
      </w:r>
      <w:r w:rsidR="008D5EF7" w:rsidRPr="00AE6D74">
        <w:rPr>
          <w:rFonts w:ascii="Segoe UI" w:hAnsi="Segoe UI" w:cs="Segoe UI"/>
          <w:sz w:val="22"/>
          <w:szCs w:val="22"/>
        </w:rPr>
        <w:t xml:space="preserve"> entre la rue De Castelnau et la rue Jean-Talon Est</w:t>
      </w:r>
      <w:r w:rsidR="00286634" w:rsidRPr="00AE6D74">
        <w:rPr>
          <w:rFonts w:ascii="Segoe UI" w:hAnsi="Segoe UI" w:cs="Segoe UI"/>
          <w:sz w:val="22"/>
          <w:szCs w:val="22"/>
        </w:rPr>
        <w:t>.</w:t>
      </w:r>
      <w:r w:rsidR="008D5EF7" w:rsidRPr="00AE6D74">
        <w:rPr>
          <w:rFonts w:ascii="Segoe UI" w:hAnsi="Segoe UI" w:cs="Segoe UI"/>
          <w:sz w:val="22"/>
          <w:szCs w:val="22"/>
        </w:rPr>
        <w:t xml:space="preserve"> Accès maintenu aux entrées charretières.</w:t>
      </w:r>
    </w:p>
    <w:p w14:paraId="39E0752F" w14:textId="77777777" w:rsidR="00A6771B" w:rsidRDefault="00A6771B" w:rsidP="00A6771B">
      <w:pPr>
        <w:pStyle w:val="Paragraphedeliste"/>
        <w:spacing w:line="276" w:lineRule="auto"/>
        <w:jc w:val="both"/>
        <w:rPr>
          <w:rFonts w:ascii="Segoe UI" w:hAnsi="Segoe UI" w:cs="Segoe UI"/>
          <w:sz w:val="22"/>
          <w:szCs w:val="22"/>
          <w:highlight w:val="yellow"/>
        </w:rPr>
      </w:pPr>
    </w:p>
    <w:p w14:paraId="54665BA4" w14:textId="77777777" w:rsidR="00A6771B" w:rsidRDefault="00A6771B" w:rsidP="00A6771B">
      <w:pPr>
        <w:pStyle w:val="Paragraphedeliste"/>
        <w:spacing w:line="276" w:lineRule="auto"/>
        <w:jc w:val="both"/>
        <w:rPr>
          <w:rFonts w:ascii="Segoe UI" w:hAnsi="Segoe UI" w:cs="Segoe UI"/>
          <w:sz w:val="22"/>
          <w:szCs w:val="22"/>
          <w:highlight w:val="yellow"/>
        </w:rPr>
      </w:pPr>
    </w:p>
    <w:p w14:paraId="650D4D38" w14:textId="77777777" w:rsidR="001421FA" w:rsidRDefault="001421FA" w:rsidP="00A6771B">
      <w:pPr>
        <w:pStyle w:val="Paragraphedeliste"/>
        <w:spacing w:line="276" w:lineRule="auto"/>
        <w:jc w:val="both"/>
        <w:rPr>
          <w:rFonts w:ascii="Segoe UI" w:hAnsi="Segoe UI" w:cs="Segoe UI"/>
          <w:sz w:val="22"/>
          <w:szCs w:val="22"/>
          <w:highlight w:val="yellow"/>
        </w:rPr>
      </w:pPr>
    </w:p>
    <w:p w14:paraId="37DEFA00" w14:textId="77777777" w:rsidR="001421FA" w:rsidRDefault="001421FA" w:rsidP="00A6771B">
      <w:pPr>
        <w:pStyle w:val="Paragraphedeliste"/>
        <w:spacing w:line="276" w:lineRule="auto"/>
        <w:jc w:val="both"/>
        <w:rPr>
          <w:rFonts w:ascii="Segoe UI" w:hAnsi="Segoe UI" w:cs="Segoe UI"/>
          <w:sz w:val="22"/>
          <w:szCs w:val="22"/>
          <w:highlight w:val="yellow"/>
        </w:rPr>
      </w:pPr>
    </w:p>
    <w:p w14:paraId="5B501627" w14:textId="77777777" w:rsidR="001421FA" w:rsidRDefault="001421FA" w:rsidP="00A6771B">
      <w:pPr>
        <w:pStyle w:val="Paragraphedeliste"/>
        <w:spacing w:line="276" w:lineRule="auto"/>
        <w:jc w:val="both"/>
        <w:rPr>
          <w:rFonts w:ascii="Segoe UI" w:hAnsi="Segoe UI" w:cs="Segoe UI"/>
          <w:sz w:val="22"/>
          <w:szCs w:val="22"/>
          <w:highlight w:val="yellow"/>
        </w:rPr>
      </w:pPr>
    </w:p>
    <w:p w14:paraId="765FBA62" w14:textId="77777777" w:rsidR="001421FA" w:rsidRDefault="001421FA" w:rsidP="00A6771B">
      <w:pPr>
        <w:pStyle w:val="Paragraphedeliste"/>
        <w:spacing w:line="276" w:lineRule="auto"/>
        <w:jc w:val="both"/>
        <w:rPr>
          <w:rFonts w:ascii="Segoe UI" w:hAnsi="Segoe UI" w:cs="Segoe UI"/>
          <w:sz w:val="22"/>
          <w:szCs w:val="22"/>
          <w:highlight w:val="yellow"/>
        </w:rPr>
      </w:pPr>
    </w:p>
    <w:p w14:paraId="6F98FCA8" w14:textId="11BB2F80" w:rsidR="001421FA" w:rsidRDefault="00286634" w:rsidP="008D5EF7">
      <w:pPr>
        <w:pStyle w:val="Paragraphedeliste"/>
        <w:spacing w:line="276" w:lineRule="auto"/>
        <w:jc w:val="center"/>
        <w:rPr>
          <w:rFonts w:ascii="Segoe UI" w:hAnsi="Segoe UI" w:cs="Segoe UI"/>
          <w:sz w:val="22"/>
          <w:szCs w:val="22"/>
          <w:highlight w:val="yellow"/>
        </w:rPr>
      </w:pPr>
      <w:r>
        <w:rPr>
          <w:rFonts w:ascii="Segoe UI" w:hAnsi="Segoe UI" w:cs="Segoe UI"/>
          <w:noProof/>
          <w:sz w:val="22"/>
          <w:szCs w:val="22"/>
        </w:rPr>
        <w:drawing>
          <wp:inline distT="0" distB="0" distL="0" distR="0" wp14:anchorId="551A0E60" wp14:editId="786178E7">
            <wp:extent cx="5362575" cy="3793970"/>
            <wp:effectExtent l="0" t="0" r="0" b="0"/>
            <wp:docPr id="1169858056" name="Image 1" descr="Une image contenant texte, diagramme, Plan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858056" name="Image 1" descr="Une image contenant texte, diagramme, Plan, car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977" cy="379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EA92B" w14:textId="7D4346EC" w:rsidR="000F1F1F" w:rsidRPr="00494C47" w:rsidRDefault="00067C58" w:rsidP="00286634">
      <w:pPr>
        <w:spacing w:after="240" w:line="276" w:lineRule="auto"/>
        <w:rPr>
          <w:rFonts w:ascii="Segoe UI" w:hAnsi="Segoe UI" w:cs="Segoe UI"/>
          <w:b/>
          <w:bCs/>
          <w:sz w:val="18"/>
          <w:szCs w:val="18"/>
          <w:u w:val="single"/>
        </w:rPr>
      </w:pPr>
      <w:r>
        <w:rPr>
          <w:rFonts w:ascii="Segoe UI" w:hAnsi="Segoe UI" w:cs="Segoe UI"/>
          <w:b/>
          <w:bCs/>
          <w:noProof/>
          <w:sz w:val="20"/>
          <w:szCs w:val="20"/>
          <w:u w:val="single"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480CC1" wp14:editId="1904BB9B">
                <wp:simplePos x="0" y="0"/>
                <wp:positionH relativeFrom="column">
                  <wp:posOffset>4301781</wp:posOffset>
                </wp:positionH>
                <wp:positionV relativeFrom="paragraph">
                  <wp:posOffset>2518951</wp:posOffset>
                </wp:positionV>
                <wp:extent cx="49725" cy="406093"/>
                <wp:effectExtent l="0" t="0" r="7620" b="0"/>
                <wp:wrapNone/>
                <wp:docPr id="117895409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9725" cy="4060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65B4" id="Rectangle 3" o:spid="_x0000_s1026" style="position:absolute;margin-left:338.7pt;margin-top:198.35pt;width:3.9pt;height:3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" fillcolor="white [3212]" stroked="f" strokeweight="1pt"/>
            </w:pict>
          </mc:Fallback>
        </mc:AlternateContent>
      </w:r>
      <w:r>
        <w:rPr>
          <w:rFonts w:ascii="Segoe UI" w:hAnsi="Segoe UI" w:cs="Segoe UI"/>
          <w:b/>
          <w:bCs/>
          <w:noProof/>
          <w:sz w:val="20"/>
          <w:szCs w:val="20"/>
          <w:u w:val="single"/>
          <w:lang w:val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2CDE7F" wp14:editId="7239CDB7">
                <wp:simplePos x="0" y="0"/>
                <wp:positionH relativeFrom="column">
                  <wp:posOffset>4193857</wp:posOffset>
                </wp:positionH>
                <wp:positionV relativeFrom="paragraph">
                  <wp:posOffset>2115045</wp:posOffset>
                </wp:positionV>
                <wp:extent cx="148424" cy="45719"/>
                <wp:effectExtent l="19050" t="0" r="23495" b="0"/>
                <wp:wrapNone/>
                <wp:docPr id="1433944605" name="Forme libre : for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9477">
                          <a:off x="0" y="0"/>
                          <a:ext cx="148424" cy="45719"/>
                        </a:xfrm>
                        <a:custGeom>
                          <a:avLst/>
                          <a:gdLst>
                            <a:gd name="connsiteX0" fmla="*/ 0 w 148424"/>
                            <a:gd name="connsiteY0" fmla="*/ 0 h 2650"/>
                            <a:gd name="connsiteX1" fmla="*/ 148424 w 148424"/>
                            <a:gd name="connsiteY1" fmla="*/ 2650 h 2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48424" h="2650">
                              <a:moveTo>
                                <a:pt x="0" y="0"/>
                              </a:moveTo>
                              <a:lnTo>
                                <a:pt x="148424" y="265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4FC52" id="Forme libre : forme 4" o:spid="_x0000_s1026" style="position:absolute;margin-left:330.2pt;margin-top:166.55pt;width:11.7pt;height:3.6pt;rotation:-1060070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424,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" path="m,l148424,2650e" filled="f" strokecolor="white [3212]" strokeweight="1pt">
                <v:stroke joinstyle="miter"/>
                <v:path arrowok="t" o:connecttype="custom" o:connectlocs="0,0;148424,45719" o:connectangles="0,0"/>
              </v:shape>
            </w:pict>
          </mc:Fallback>
        </mc:AlternateContent>
      </w:r>
      <w:r w:rsidR="00F84E4D" w:rsidRPr="00494C47">
        <w:rPr>
          <w:rFonts w:ascii="Segoe UI" w:hAnsi="Segoe UI" w:cs="Segoe UI"/>
          <w:b/>
          <w:bCs/>
          <w:sz w:val="18"/>
          <w:szCs w:val="18"/>
          <w:u w:val="single"/>
          <w:lang w:val="fr-CA"/>
        </w:rPr>
        <w:t>Autres impacts</w:t>
      </w:r>
      <w:r w:rsidR="00EA0833" w:rsidRPr="00494C47">
        <w:rPr>
          <w:rFonts w:ascii="Segoe UI" w:hAnsi="Segoe UI" w:cs="Segoe UI"/>
          <w:b/>
          <w:bCs/>
          <w:sz w:val="18"/>
          <w:szCs w:val="18"/>
          <w:u w:val="single"/>
          <w:lang w:val="fr-CA"/>
        </w:rPr>
        <w:t> :</w:t>
      </w:r>
      <w:r w:rsidR="00EA0833" w:rsidRPr="00494C47">
        <w:rPr>
          <w:rFonts w:ascii="Segoe UI" w:hAnsi="Segoe UI" w:cs="Segoe UI"/>
          <w:b/>
          <w:bCs/>
          <w:sz w:val="18"/>
          <w:szCs w:val="18"/>
          <w:u w:val="single"/>
        </w:rPr>
        <w:t xml:space="preserve"> </w:t>
      </w:r>
    </w:p>
    <w:p w14:paraId="131BE8C7" w14:textId="43C01D3E" w:rsidR="002000FC" w:rsidRPr="00494C47" w:rsidRDefault="00D75998" w:rsidP="000F1F1F">
      <w:pPr>
        <w:spacing w:after="240" w:line="276" w:lineRule="auto"/>
        <w:jc w:val="both"/>
        <w:rPr>
          <w:rFonts w:ascii="Segoe UI" w:hAnsi="Segoe UI" w:cs="Segoe UI"/>
          <w:sz w:val="18"/>
          <w:szCs w:val="18"/>
        </w:rPr>
      </w:pPr>
      <w:r w:rsidRPr="00494C47">
        <w:rPr>
          <w:rFonts w:ascii="Segoe UI" w:hAnsi="Segoe UI" w:cs="Segoe UI"/>
          <w:b/>
          <w:bCs/>
          <w:sz w:val="18"/>
          <w:szCs w:val="18"/>
        </w:rPr>
        <w:t>Stationnement</w:t>
      </w:r>
      <w:r w:rsidR="002000FC" w:rsidRPr="00494C47">
        <w:rPr>
          <w:rFonts w:ascii="Segoe UI" w:hAnsi="Segoe UI" w:cs="Segoe UI"/>
          <w:b/>
          <w:bCs/>
          <w:sz w:val="18"/>
          <w:szCs w:val="18"/>
        </w:rPr>
        <w:t xml:space="preserve"> :</w:t>
      </w:r>
      <w:r w:rsidR="002000FC" w:rsidRPr="00494C47">
        <w:rPr>
          <w:rFonts w:ascii="Segoe UI" w:hAnsi="Segoe UI" w:cs="Segoe UI"/>
          <w:sz w:val="18"/>
          <w:szCs w:val="18"/>
        </w:rPr>
        <w:t xml:space="preserve"> </w:t>
      </w:r>
      <w:r w:rsidR="0005798E" w:rsidRPr="00494C47">
        <w:rPr>
          <w:rFonts w:ascii="Segoe UI" w:hAnsi="Segoe UI" w:cs="Segoe UI"/>
          <w:sz w:val="18"/>
          <w:szCs w:val="18"/>
        </w:rPr>
        <w:t xml:space="preserve">Des interdictions de stationnement seront en place pour la durée des travaux. Veuillez surveiller la signalisation. </w:t>
      </w:r>
    </w:p>
    <w:p w14:paraId="441FA318" w14:textId="2A17207D" w:rsidR="005F49A3" w:rsidRPr="00494C47" w:rsidRDefault="005F49A3" w:rsidP="00125DC8">
      <w:pPr>
        <w:spacing w:before="120" w:line="276" w:lineRule="auto"/>
        <w:jc w:val="both"/>
        <w:rPr>
          <w:rFonts w:ascii="Segoe UI" w:hAnsi="Segoe UI" w:cs="Segoe UI"/>
          <w:sz w:val="18"/>
          <w:szCs w:val="18"/>
        </w:rPr>
      </w:pPr>
      <w:r w:rsidRPr="00494C47">
        <w:rPr>
          <w:rFonts w:ascii="Segoe UI" w:hAnsi="Segoe UI" w:cs="Segoe UI"/>
          <w:b/>
          <w:bCs/>
          <w:sz w:val="18"/>
          <w:szCs w:val="18"/>
        </w:rPr>
        <w:t>Autobus :</w:t>
      </w:r>
      <w:r w:rsidRPr="00494C47">
        <w:rPr>
          <w:rFonts w:ascii="Segoe UI" w:hAnsi="Segoe UI" w:cs="Segoe UI"/>
          <w:sz w:val="18"/>
          <w:szCs w:val="18"/>
        </w:rPr>
        <w:t xml:space="preserve"> Le service sera maintenu mais certains arrêts pourraient être déplacés, détournés ou annulés de manière temporaire. Surveillez bien l’affichage aux arrêts et informez-vous au </w:t>
      </w:r>
      <w:r w:rsidRPr="00494C47">
        <w:rPr>
          <w:rStyle w:val="lev"/>
          <w:rFonts w:ascii="Segoe UI" w:hAnsi="Segoe UI" w:cs="Segoe UI"/>
          <w:b w:val="0"/>
          <w:bCs w:val="0"/>
          <w:sz w:val="18"/>
          <w:szCs w:val="18"/>
          <w:shd w:val="clear" w:color="auto" w:fill="FFFFFF"/>
        </w:rPr>
        <w:t>514-786-4636</w:t>
      </w:r>
      <w:r w:rsidRPr="00494C47">
        <w:rPr>
          <w:rStyle w:val="lev"/>
          <w:rFonts w:ascii="Segoe UI" w:hAnsi="Segoe UI" w:cs="Segoe UI"/>
          <w:color w:val="515151"/>
          <w:sz w:val="18"/>
          <w:szCs w:val="18"/>
          <w:shd w:val="clear" w:color="auto" w:fill="FFFFFF"/>
        </w:rPr>
        <w:t xml:space="preserve"> </w:t>
      </w:r>
      <w:r w:rsidRPr="00494C47">
        <w:rPr>
          <w:rFonts w:ascii="Segoe UI" w:hAnsi="Segoe UI" w:cs="Segoe UI"/>
          <w:sz w:val="18"/>
          <w:szCs w:val="18"/>
        </w:rPr>
        <w:t xml:space="preserve">ou </w:t>
      </w:r>
      <w:r w:rsidR="006568E2" w:rsidRPr="00494C47">
        <w:rPr>
          <w:rFonts w:ascii="Segoe UI" w:hAnsi="Segoe UI" w:cs="Segoe UI"/>
          <w:sz w:val="18"/>
          <w:szCs w:val="18"/>
        </w:rPr>
        <w:t xml:space="preserve">sur </w:t>
      </w:r>
      <w:r w:rsidRPr="00494C47">
        <w:rPr>
          <w:rFonts w:ascii="Segoe UI" w:hAnsi="Segoe UI" w:cs="Segoe UI"/>
          <w:sz w:val="18"/>
          <w:szCs w:val="18"/>
        </w:rPr>
        <w:t>stm.info.</w:t>
      </w:r>
    </w:p>
    <w:p w14:paraId="7DED6054" w14:textId="28C5B78F" w:rsidR="002000FC" w:rsidRPr="00494C47" w:rsidRDefault="002000FC" w:rsidP="00125DC8">
      <w:pPr>
        <w:spacing w:before="120" w:line="276" w:lineRule="auto"/>
        <w:jc w:val="both"/>
        <w:rPr>
          <w:rFonts w:ascii="Segoe UI" w:hAnsi="Segoe UI" w:cs="Segoe UI"/>
          <w:sz w:val="18"/>
          <w:szCs w:val="18"/>
        </w:rPr>
      </w:pPr>
      <w:r w:rsidRPr="00494C47">
        <w:rPr>
          <w:rFonts w:ascii="Segoe UI" w:hAnsi="Segoe UI" w:cs="Segoe UI"/>
          <w:b/>
          <w:bCs/>
          <w:sz w:val="18"/>
          <w:szCs w:val="18"/>
        </w:rPr>
        <w:t>Collecte des ordures et des matières recyclables et organiques :</w:t>
      </w:r>
      <w:r w:rsidRPr="00494C47">
        <w:rPr>
          <w:rFonts w:ascii="Segoe UI" w:hAnsi="Segoe UI" w:cs="Segoe UI"/>
          <w:sz w:val="18"/>
          <w:szCs w:val="18"/>
        </w:rPr>
        <w:t> Les collectes seront maintenues pour la durée des travaux. Vous serez informés de toute modification à l’horaire ou à la procédure.</w:t>
      </w:r>
    </w:p>
    <w:p w14:paraId="16956E1B" w14:textId="77777777" w:rsidR="002000FC" w:rsidRPr="00494C47" w:rsidRDefault="002000FC" w:rsidP="00125DC8">
      <w:pPr>
        <w:spacing w:before="120" w:line="276" w:lineRule="auto"/>
        <w:jc w:val="both"/>
        <w:rPr>
          <w:rFonts w:ascii="Segoe UI" w:hAnsi="Segoe UI" w:cs="Segoe UI"/>
          <w:sz w:val="18"/>
          <w:szCs w:val="18"/>
        </w:rPr>
      </w:pPr>
      <w:r w:rsidRPr="00494C47">
        <w:rPr>
          <w:rFonts w:ascii="Segoe UI" w:hAnsi="Segoe UI" w:cs="Segoe UI"/>
          <w:b/>
          <w:bCs/>
          <w:sz w:val="18"/>
          <w:szCs w:val="18"/>
        </w:rPr>
        <w:t>Risque de poussière et de bruit :</w:t>
      </w:r>
      <w:r w:rsidRPr="00494C47">
        <w:rPr>
          <w:rFonts w:ascii="Segoe UI" w:hAnsi="Segoe UI" w:cs="Segoe UI"/>
          <w:sz w:val="18"/>
          <w:szCs w:val="18"/>
        </w:rPr>
        <w:t xml:space="preserve"> La réalisation de certains travaux pourrait occasionner bruit, poussière et vibrations. Nous prendrons toutes les mesures nécessaires afin d’en réduire au minimum les inconvénients.</w:t>
      </w:r>
    </w:p>
    <w:p w14:paraId="2A90A18B" w14:textId="03BCCE4E" w:rsidR="00102934" w:rsidRPr="00494C47" w:rsidRDefault="002000FC" w:rsidP="00125DC8">
      <w:pPr>
        <w:spacing w:before="120" w:line="276" w:lineRule="auto"/>
        <w:jc w:val="both"/>
        <w:rPr>
          <w:rFonts w:ascii="Segoe UI" w:hAnsi="Segoe UI" w:cs="Segoe UI"/>
          <w:sz w:val="18"/>
          <w:szCs w:val="18"/>
        </w:rPr>
      </w:pPr>
      <w:bookmarkStart w:id="0" w:name="_Hlk70256856"/>
      <w:r w:rsidRPr="00494C47">
        <w:rPr>
          <w:rFonts w:ascii="Segoe UI" w:hAnsi="Segoe UI" w:cs="Segoe UI"/>
          <w:b/>
          <w:bCs/>
          <w:sz w:val="18"/>
          <w:szCs w:val="18"/>
        </w:rPr>
        <w:t>Interruptions de service d’électricité et de télécommunication :</w:t>
      </w:r>
      <w:r w:rsidRPr="00494C47">
        <w:rPr>
          <w:rFonts w:ascii="Segoe UI" w:hAnsi="Segoe UI" w:cs="Segoe UI"/>
          <w:sz w:val="18"/>
          <w:szCs w:val="18"/>
        </w:rPr>
        <w:t xml:space="preserve"> Les travaux effectués ne nécessitent aucune interruption de service. En cas de panne, veuillez en aviser votre fournisseur comme v</w:t>
      </w:r>
      <w:r w:rsidR="00286634">
        <w:rPr>
          <w:rFonts w:ascii="Segoe UI" w:hAnsi="Segoe UI" w:cs="Segoe UI"/>
          <w:sz w:val="18"/>
          <w:szCs w:val="18"/>
        </w:rPr>
        <w:t>ous</w:t>
      </w:r>
      <w:r w:rsidRPr="00494C47">
        <w:rPr>
          <w:rFonts w:ascii="Segoe UI" w:hAnsi="Segoe UI" w:cs="Segoe UI"/>
          <w:sz w:val="18"/>
          <w:szCs w:val="18"/>
        </w:rPr>
        <w:t xml:space="preserve"> le feriez habituellement</w:t>
      </w:r>
      <w:r w:rsidR="00416DEB" w:rsidRPr="00494C47">
        <w:rPr>
          <w:rFonts w:ascii="Segoe UI" w:hAnsi="Segoe UI" w:cs="Segoe UI"/>
          <w:sz w:val="18"/>
          <w:szCs w:val="18"/>
        </w:rPr>
        <w:t>.</w:t>
      </w:r>
    </w:p>
    <w:bookmarkEnd w:id="0"/>
    <w:p w14:paraId="7EF5E818" w14:textId="5D06C4C5" w:rsidR="00EA0833" w:rsidRPr="00494C47" w:rsidRDefault="00881B59" w:rsidP="00F84E4D">
      <w:pPr>
        <w:spacing w:after="240" w:line="276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494C47">
        <w:rPr>
          <w:rFonts w:ascii="Segoe UI" w:hAnsi="Segoe UI" w:cs="Segoe UI"/>
          <w:b/>
          <w:bCs/>
          <w:sz w:val="18"/>
          <w:szCs w:val="18"/>
        </w:rPr>
        <w:br/>
      </w:r>
      <w:r w:rsidR="00232A0F" w:rsidRPr="00494C47">
        <w:rPr>
          <w:rFonts w:ascii="Segoe UI" w:hAnsi="Segoe UI" w:cs="Segoe UI"/>
          <w:b/>
          <w:bCs/>
          <w:sz w:val="18"/>
          <w:szCs w:val="18"/>
          <w:u w:val="single"/>
          <w:lang w:val="fr-CA"/>
        </w:rPr>
        <w:t xml:space="preserve">Renseignements : </w:t>
      </w:r>
    </w:p>
    <w:p w14:paraId="0F381A3B" w14:textId="54462AC2" w:rsidR="00595354" w:rsidRPr="00494C47" w:rsidRDefault="007A0FC2" w:rsidP="00125DC8">
      <w:pPr>
        <w:spacing w:line="276" w:lineRule="auto"/>
        <w:jc w:val="both"/>
        <w:rPr>
          <w:rFonts w:ascii="Segoe UI" w:hAnsi="Segoe UI" w:cs="Segoe UI"/>
          <w:sz w:val="18"/>
          <w:szCs w:val="18"/>
          <w:lang w:val="fr-CA"/>
        </w:rPr>
      </w:pPr>
      <w:r w:rsidRPr="00494C47">
        <w:rPr>
          <w:rFonts w:ascii="Segoe UI" w:hAnsi="Segoe UI" w:cs="Segoe UI"/>
          <w:sz w:val="18"/>
          <w:szCs w:val="18"/>
          <w:lang w:val="fr-CA"/>
        </w:rPr>
        <w:t>Pour toute requête concernant les travaux, veuillez communiquer avec l’agent de liaison M</w:t>
      </w:r>
      <w:r w:rsidR="000E41CF" w:rsidRPr="00494C47">
        <w:rPr>
          <w:rFonts w:ascii="Segoe UI" w:hAnsi="Segoe UI" w:cs="Segoe UI"/>
          <w:sz w:val="18"/>
          <w:szCs w:val="18"/>
          <w:lang w:val="fr-CA"/>
        </w:rPr>
        <w:t>.</w:t>
      </w:r>
      <w:r w:rsidR="006568E2" w:rsidRPr="00494C47">
        <w:rPr>
          <w:rFonts w:ascii="Segoe UI" w:hAnsi="Segoe UI" w:cs="Segoe UI"/>
          <w:sz w:val="18"/>
          <w:szCs w:val="18"/>
          <w:lang w:val="fr-CA"/>
        </w:rPr>
        <w:t> </w:t>
      </w:r>
      <w:r w:rsidR="0005798E" w:rsidRPr="00494C47">
        <w:rPr>
          <w:rFonts w:ascii="Segoe UI" w:hAnsi="Segoe UI" w:cs="Segoe UI"/>
          <w:sz w:val="18"/>
          <w:szCs w:val="18"/>
          <w:lang w:val="fr-CA"/>
        </w:rPr>
        <w:t>Nicolas Koronkiewicz</w:t>
      </w:r>
      <w:r w:rsidRPr="00494C47">
        <w:rPr>
          <w:rFonts w:ascii="Segoe UI" w:hAnsi="Segoe UI" w:cs="Segoe UI"/>
          <w:sz w:val="18"/>
          <w:szCs w:val="18"/>
          <w:lang w:val="fr-CA"/>
        </w:rPr>
        <w:t xml:space="preserve"> par courriel : </w:t>
      </w:r>
      <w:hyperlink r:id="rId8" w:history="1">
        <w:r w:rsidR="0005798E" w:rsidRPr="00494C47">
          <w:rPr>
            <w:rStyle w:val="Lienhypertexte"/>
            <w:rFonts w:ascii="Segoe UI" w:hAnsi="Segoe UI" w:cs="Segoe UI"/>
            <w:sz w:val="18"/>
            <w:szCs w:val="18"/>
            <w:lang w:val="fr-CA"/>
          </w:rPr>
          <w:t>nicolask@intervia.ca</w:t>
        </w:r>
      </w:hyperlink>
      <w:r w:rsidR="000E41CF" w:rsidRPr="00494C47">
        <w:rPr>
          <w:rFonts w:ascii="Segoe UI" w:hAnsi="Segoe UI" w:cs="Segoe UI"/>
          <w:sz w:val="18"/>
          <w:szCs w:val="18"/>
          <w:lang w:val="fr-CA"/>
        </w:rPr>
        <w:t xml:space="preserve"> </w:t>
      </w:r>
      <w:r w:rsidRPr="00494C47">
        <w:rPr>
          <w:rFonts w:ascii="Segoe UI" w:hAnsi="Segoe UI" w:cs="Segoe UI"/>
          <w:sz w:val="18"/>
          <w:szCs w:val="18"/>
          <w:lang w:val="fr-CA"/>
        </w:rPr>
        <w:t xml:space="preserve">ou par téléphone au </w:t>
      </w:r>
      <w:r w:rsidR="0005798E" w:rsidRPr="00494C47">
        <w:rPr>
          <w:rFonts w:ascii="Segoe UI" w:hAnsi="Segoe UI" w:cs="Segoe UI"/>
          <w:sz w:val="18"/>
          <w:szCs w:val="18"/>
          <w:lang w:val="fr-CA"/>
        </w:rPr>
        <w:t>514-726-6425</w:t>
      </w:r>
      <w:r w:rsidRPr="00494C47">
        <w:rPr>
          <w:rFonts w:ascii="Segoe UI" w:hAnsi="Segoe UI" w:cs="Segoe UI"/>
          <w:sz w:val="18"/>
          <w:szCs w:val="18"/>
          <w:lang w:val="fr-CA"/>
        </w:rPr>
        <w:t xml:space="preserve">. </w:t>
      </w:r>
    </w:p>
    <w:sectPr w:rsidR="00595354" w:rsidRPr="00494C47" w:rsidSect="000F1F1F">
      <w:headerReference w:type="default" r:id="rId9"/>
      <w:headerReference w:type="first" r:id="rId10"/>
      <w:footerReference w:type="first" r:id="rId11"/>
      <w:pgSz w:w="12240" w:h="15840" w:code="1"/>
      <w:pgMar w:top="1021" w:right="1474" w:bottom="1021" w:left="147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E446B" w14:textId="77777777" w:rsidR="00A4461C" w:rsidRDefault="00A4461C">
      <w:r>
        <w:separator/>
      </w:r>
    </w:p>
  </w:endnote>
  <w:endnote w:type="continuationSeparator" w:id="0">
    <w:p w14:paraId="6F87EF10" w14:textId="77777777" w:rsidR="00A4461C" w:rsidRDefault="00A4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0E49" w14:textId="4BB305A7" w:rsidR="00F84E4D" w:rsidRPr="00237A67" w:rsidRDefault="00C67FCA" w:rsidP="00327798">
    <w:pPr>
      <w:jc w:val="right"/>
      <w:rPr>
        <w:rFonts w:ascii="Calibri" w:hAnsi="Calibri" w:cs="Calibri"/>
        <w:b/>
        <w:color w:val="767171"/>
        <w:sz w:val="20"/>
        <w:szCs w:val="18"/>
        <w:lang w:val="fr-CA"/>
      </w:rPr>
    </w:pPr>
    <w:r>
      <w:rPr>
        <w:rFonts w:ascii="Calibri" w:hAnsi="Calibri" w:cs="Calibri"/>
        <w:color w:val="767171"/>
        <w:sz w:val="20"/>
        <w:szCs w:val="18"/>
        <w:lang w:val="fr-CA"/>
      </w:rPr>
      <w:t xml:space="preserve">   </w:t>
    </w:r>
    <w:r>
      <w:rPr>
        <w:rFonts w:ascii="Calibri" w:hAnsi="Calibri" w:cs="Calibri"/>
        <w:color w:val="767171"/>
        <w:sz w:val="20"/>
        <w:szCs w:val="18"/>
        <w:lang w:val="fr-CA"/>
      </w:rPr>
      <w:tab/>
    </w:r>
  </w:p>
  <w:p w14:paraId="76204001" w14:textId="769ACB60" w:rsidR="00F84E4D" w:rsidRPr="003840A1" w:rsidRDefault="00F84E4D" w:rsidP="00CB7D5C">
    <w:pPr>
      <w:ind w:firstLine="8"/>
      <w:jc w:val="right"/>
      <w:rPr>
        <w:rFonts w:ascii="Calibri" w:hAnsi="Calibri" w:cs="Calibri"/>
        <w:color w:val="767171"/>
        <w:sz w:val="20"/>
        <w:szCs w:val="18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3E14F" w14:textId="77777777" w:rsidR="00A4461C" w:rsidRDefault="00A4461C">
      <w:r>
        <w:separator/>
      </w:r>
    </w:p>
  </w:footnote>
  <w:footnote w:type="continuationSeparator" w:id="0">
    <w:p w14:paraId="2D5336EC" w14:textId="77777777" w:rsidR="00A4461C" w:rsidRDefault="00A44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B482" w14:textId="4238A2B0" w:rsidR="00F84E4D" w:rsidRPr="00D81CF5" w:rsidRDefault="00F84E4D" w:rsidP="00F84E4D">
    <w:pPr>
      <w:pBdr>
        <w:bottom w:val="triple" w:sz="4" w:space="0" w:color="1F4E79"/>
      </w:pBdr>
      <w:tabs>
        <w:tab w:val="left" w:pos="4752"/>
        <w:tab w:val="center" w:pos="5041"/>
      </w:tabs>
      <w:spacing w:before="500"/>
      <w:rPr>
        <w:rFonts w:ascii="Arial" w:hAnsi="Arial" w:cs="Arial"/>
        <w:b/>
        <w:caps/>
        <w:color w:val="2F5496"/>
        <w:sz w:val="60"/>
        <w:szCs w:val="60"/>
        <w:lang w:val="fr-CA"/>
      </w:rPr>
    </w:pPr>
    <w:r w:rsidRPr="00D81CF5">
      <w:rPr>
        <w:rFonts w:ascii="Arial" w:hAnsi="Arial" w:cs="Arial"/>
        <w:b/>
        <w:caps/>
        <w:noProof/>
        <w:color w:val="2F5496"/>
        <w:sz w:val="60"/>
        <w:szCs w:val="60"/>
        <w:lang w:val="fr-CA"/>
      </w:rPr>
      <w:drawing>
        <wp:anchor distT="0" distB="0" distL="114300" distR="114300" simplePos="0" relativeHeight="251665408" behindDoc="0" locked="0" layoutInCell="1" allowOverlap="0" wp14:anchorId="63B1AA85" wp14:editId="5C9AC9C5">
          <wp:simplePos x="0" y="0"/>
          <wp:positionH relativeFrom="column">
            <wp:posOffset>3533775</wp:posOffset>
          </wp:positionH>
          <wp:positionV relativeFrom="paragraph">
            <wp:posOffset>177165</wp:posOffset>
          </wp:positionV>
          <wp:extent cx="2447925" cy="723265"/>
          <wp:effectExtent l="0" t="0" r="9525" b="635"/>
          <wp:wrapSquare wrapText="bothSides"/>
          <wp:docPr id="288085913" name="Image 288085913" descr="Une image contenant Police, logo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04448" name="Image 128904448" descr="Une image contenant Police, logo, text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CF5">
      <w:rPr>
        <w:rFonts w:ascii="Microsoft Sans Serif" w:hAnsi="Microsoft Sans Serif" w:cs="Microsoft Sans Serif"/>
        <w:b/>
        <w:caps/>
        <w:noProof/>
        <w:color w:val="2F5496"/>
        <w:sz w:val="60"/>
        <w:szCs w:val="60"/>
        <w:lang w:val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A5C116" wp14:editId="278CAA05">
              <wp:simplePos x="0" y="0"/>
              <wp:positionH relativeFrom="column">
                <wp:posOffset>-788035</wp:posOffset>
              </wp:positionH>
              <wp:positionV relativeFrom="paragraph">
                <wp:posOffset>1214120</wp:posOffset>
              </wp:positionV>
              <wp:extent cx="655320" cy="3411855"/>
              <wp:effectExtent l="0" t="4445" r="0" b="3175"/>
              <wp:wrapNone/>
              <wp:docPr id="636842955" name="Zone de texte 6368429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411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ADA94" w14:textId="77777777" w:rsidR="00F84E4D" w:rsidRPr="00591D97" w:rsidRDefault="00F84E4D" w:rsidP="00F84E4D">
                          <w:pPr>
                            <w:rPr>
                              <w:rFonts w:ascii="Arial" w:hAnsi="Arial" w:cs="Arial"/>
                              <w:color w:val="2F5496"/>
                              <w:sz w:val="56"/>
                              <w:szCs w:val="56"/>
                              <w:lang w:val="fr-CA"/>
                            </w:rPr>
                          </w:pPr>
                          <w:r w:rsidRPr="00591D97">
                            <w:rPr>
                              <w:rFonts w:ascii="Arial" w:hAnsi="Arial" w:cs="Arial"/>
                              <w:color w:val="2F5496"/>
                              <w:sz w:val="56"/>
                              <w:szCs w:val="56"/>
                              <w:lang w:val="fr-CA"/>
                            </w:rPr>
                            <w:t>Avis aux résidents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5C116" id="_x0000_t202" coordsize="21600,21600" o:spt="202" path="m,l,21600r21600,l21600,xe">
              <v:stroke joinstyle="miter"/>
              <v:path gradientshapeok="t" o:connecttype="rect"/>
            </v:shapetype>
            <v:shape id="Zone de texte 636842955" o:spid="_x0000_s1026" type="#_x0000_t202" style="position:absolute;margin-left:-62.05pt;margin-top:95.6pt;width:51.6pt;height:26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" filled="f" stroked="f">
              <v:textbox style="layout-flow:vertical;mso-layout-flow-alt:bottom-to-top">
                <w:txbxContent>
                  <w:p w14:paraId="29DADA94" w14:textId="77777777" w:rsidR="00F84E4D" w:rsidRPr="00591D97" w:rsidRDefault="00F84E4D" w:rsidP="00F84E4D">
                    <w:pPr>
                      <w:rPr>
                        <w:rFonts w:ascii="Arial" w:hAnsi="Arial" w:cs="Arial"/>
                        <w:color w:val="2F5496"/>
                        <w:sz w:val="56"/>
                        <w:szCs w:val="56"/>
                        <w:lang w:val="fr-CA"/>
                      </w:rPr>
                    </w:pPr>
                    <w:r w:rsidRPr="00591D97">
                      <w:rPr>
                        <w:rFonts w:ascii="Arial" w:hAnsi="Arial" w:cs="Arial"/>
                        <w:color w:val="2F5496"/>
                        <w:sz w:val="56"/>
                        <w:szCs w:val="56"/>
                        <w:lang w:val="fr-CA"/>
                      </w:rPr>
                      <w:t>Avis aux résidents</w:t>
                    </w:r>
                  </w:p>
                </w:txbxContent>
              </v:textbox>
            </v:shape>
          </w:pict>
        </mc:Fallback>
      </mc:AlternateContent>
    </w:r>
    <w:r w:rsidRPr="00D81CF5">
      <w:rPr>
        <w:rFonts w:ascii="Arial" w:hAnsi="Arial" w:cs="Arial"/>
        <w:b/>
        <w:caps/>
        <w:color w:val="2F5496"/>
        <w:sz w:val="60"/>
        <w:szCs w:val="60"/>
        <w:lang w:val="fr-CA"/>
      </w:rPr>
      <w:t>INFO-TRAVAUX</w:t>
    </w:r>
  </w:p>
  <w:p w14:paraId="46FD1FA6" w14:textId="1EF04110" w:rsidR="00F84E4D" w:rsidRPr="002457DC" w:rsidRDefault="00F84E4D" w:rsidP="002457DC">
    <w:pPr>
      <w:pStyle w:val="En-tte"/>
      <w:jc w:val="right"/>
      <w:rPr>
        <w:rFonts w:ascii="Microsoft Sans Serif" w:hAnsi="Microsoft Sans Serif" w:cs="Microsoft Sans Serif"/>
        <w:sz w:val="22"/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A0A1A" w14:textId="627F03BD" w:rsidR="006568E2" w:rsidRPr="00D81CF5" w:rsidRDefault="00EA0833" w:rsidP="0033282C">
    <w:pPr>
      <w:pBdr>
        <w:bottom w:val="triple" w:sz="4" w:space="0" w:color="1F4E79"/>
      </w:pBdr>
      <w:tabs>
        <w:tab w:val="left" w:pos="4752"/>
        <w:tab w:val="center" w:pos="5041"/>
      </w:tabs>
      <w:spacing w:before="500"/>
      <w:rPr>
        <w:rFonts w:ascii="Arial" w:hAnsi="Arial" w:cs="Arial"/>
        <w:b/>
        <w:caps/>
        <w:color w:val="2F5496"/>
        <w:sz w:val="60"/>
        <w:szCs w:val="60"/>
        <w:lang w:val="fr-CA"/>
      </w:rPr>
    </w:pPr>
    <w:r w:rsidRPr="00D81CF5">
      <w:rPr>
        <w:rFonts w:ascii="Microsoft Sans Serif" w:hAnsi="Microsoft Sans Serif" w:cs="Microsoft Sans Serif"/>
        <w:b/>
        <w:caps/>
        <w:noProof/>
        <w:color w:val="2F5496"/>
        <w:sz w:val="60"/>
        <w:szCs w:val="60"/>
        <w:lang w:val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08458" wp14:editId="080A2E7A">
              <wp:simplePos x="0" y="0"/>
              <wp:positionH relativeFrom="column">
                <wp:posOffset>-788035</wp:posOffset>
              </wp:positionH>
              <wp:positionV relativeFrom="paragraph">
                <wp:posOffset>1214120</wp:posOffset>
              </wp:positionV>
              <wp:extent cx="655320" cy="3411855"/>
              <wp:effectExtent l="0" t="4445" r="0" b="317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411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7EE6D" w14:textId="77777777" w:rsidR="00F84E4D" w:rsidRPr="00591D97" w:rsidRDefault="0084327D">
                          <w:pPr>
                            <w:rPr>
                              <w:rFonts w:ascii="Arial" w:hAnsi="Arial" w:cs="Arial"/>
                              <w:color w:val="2F5496"/>
                              <w:sz w:val="56"/>
                              <w:szCs w:val="56"/>
                              <w:lang w:val="fr-CA"/>
                            </w:rPr>
                          </w:pPr>
                          <w:r w:rsidRPr="00591D97">
                            <w:rPr>
                              <w:rFonts w:ascii="Arial" w:hAnsi="Arial" w:cs="Arial"/>
                              <w:color w:val="2F5496"/>
                              <w:sz w:val="56"/>
                              <w:szCs w:val="56"/>
                              <w:lang w:val="fr-CA"/>
                            </w:rPr>
                            <w:t>Avis aux résidents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0845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-62.05pt;margin-top:95.6pt;width:51.6pt;height:2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" filled="f" stroked="f">
              <v:textbox style="layout-flow:vertical;mso-layout-flow-alt:bottom-to-top">
                <w:txbxContent>
                  <w:p w14:paraId="5A17EE6D" w14:textId="77777777" w:rsidR="00F84E4D" w:rsidRPr="00591D97" w:rsidRDefault="0084327D">
                    <w:pPr>
                      <w:rPr>
                        <w:rFonts w:ascii="Arial" w:hAnsi="Arial" w:cs="Arial"/>
                        <w:color w:val="2F5496"/>
                        <w:sz w:val="56"/>
                        <w:szCs w:val="56"/>
                        <w:lang w:val="fr-CA"/>
                      </w:rPr>
                    </w:pPr>
                    <w:r w:rsidRPr="00591D97">
                      <w:rPr>
                        <w:rFonts w:ascii="Arial" w:hAnsi="Arial" w:cs="Arial"/>
                        <w:color w:val="2F5496"/>
                        <w:sz w:val="56"/>
                        <w:szCs w:val="56"/>
                        <w:lang w:val="fr-CA"/>
                      </w:rPr>
                      <w:t>Avis aux résidents</w:t>
                    </w:r>
                  </w:p>
                </w:txbxContent>
              </v:textbox>
            </v:shape>
          </w:pict>
        </mc:Fallback>
      </mc:AlternateContent>
    </w:r>
    <w:r w:rsidRPr="00D81CF5">
      <w:rPr>
        <w:rFonts w:ascii="Arial" w:hAnsi="Arial" w:cs="Arial"/>
        <w:b/>
        <w:caps/>
        <w:noProof/>
        <w:color w:val="2F5496"/>
        <w:sz w:val="60"/>
        <w:szCs w:val="60"/>
        <w:lang w:val="fr-CA"/>
      </w:rPr>
      <w:drawing>
        <wp:anchor distT="0" distB="0" distL="114300" distR="114300" simplePos="0" relativeHeight="251660288" behindDoc="0" locked="0" layoutInCell="1" allowOverlap="0" wp14:anchorId="0671E2D6" wp14:editId="41C05DE6">
          <wp:simplePos x="0" y="0"/>
          <wp:positionH relativeFrom="column">
            <wp:posOffset>3343275</wp:posOffset>
          </wp:positionH>
          <wp:positionV relativeFrom="paragraph">
            <wp:posOffset>186690</wp:posOffset>
          </wp:positionV>
          <wp:extent cx="2447925" cy="723265"/>
          <wp:effectExtent l="0" t="0" r="9525" b="635"/>
          <wp:wrapSquare wrapText="bothSides"/>
          <wp:docPr id="1376854944" name="Image 1376854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7D" w:rsidRPr="00D81CF5">
      <w:rPr>
        <w:rFonts w:ascii="Arial" w:hAnsi="Arial" w:cs="Arial"/>
        <w:b/>
        <w:caps/>
        <w:color w:val="2F5496"/>
        <w:sz w:val="60"/>
        <w:szCs w:val="60"/>
        <w:lang w:val="fr-CA"/>
      </w:rPr>
      <w:t>INFO-TRAVAUX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Z+wF040/ubbGQ" int2:id="eqCEuJX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15DE6"/>
    <w:multiLevelType w:val="hybridMultilevel"/>
    <w:tmpl w:val="241CC9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B5EFA"/>
    <w:multiLevelType w:val="hybridMultilevel"/>
    <w:tmpl w:val="D79891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55212"/>
    <w:multiLevelType w:val="hybridMultilevel"/>
    <w:tmpl w:val="608A1B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B4FE0"/>
    <w:multiLevelType w:val="hybridMultilevel"/>
    <w:tmpl w:val="F68612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52DBE"/>
    <w:multiLevelType w:val="hybridMultilevel"/>
    <w:tmpl w:val="048A7F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81870"/>
    <w:multiLevelType w:val="hybridMultilevel"/>
    <w:tmpl w:val="638C73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82ECC"/>
    <w:multiLevelType w:val="hybridMultilevel"/>
    <w:tmpl w:val="244E46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F47AF"/>
    <w:multiLevelType w:val="hybridMultilevel"/>
    <w:tmpl w:val="71B0D5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4768C"/>
    <w:multiLevelType w:val="hybridMultilevel"/>
    <w:tmpl w:val="402C33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32A68"/>
    <w:multiLevelType w:val="hybridMultilevel"/>
    <w:tmpl w:val="460EF9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C4D4A"/>
    <w:multiLevelType w:val="hybridMultilevel"/>
    <w:tmpl w:val="909670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30CFD"/>
    <w:multiLevelType w:val="hybridMultilevel"/>
    <w:tmpl w:val="2384F9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352486">
    <w:abstractNumId w:val="7"/>
  </w:num>
  <w:num w:numId="2" w16cid:durableId="83301954">
    <w:abstractNumId w:val="5"/>
  </w:num>
  <w:num w:numId="3" w16cid:durableId="211042398">
    <w:abstractNumId w:val="10"/>
  </w:num>
  <w:num w:numId="4" w16cid:durableId="373652595">
    <w:abstractNumId w:val="1"/>
  </w:num>
  <w:num w:numId="5" w16cid:durableId="1541630728">
    <w:abstractNumId w:val="8"/>
  </w:num>
  <w:num w:numId="6" w16cid:durableId="1595286412">
    <w:abstractNumId w:val="3"/>
  </w:num>
  <w:num w:numId="7" w16cid:durableId="1080952269">
    <w:abstractNumId w:val="4"/>
  </w:num>
  <w:num w:numId="8" w16cid:durableId="677346146">
    <w:abstractNumId w:val="9"/>
  </w:num>
  <w:num w:numId="9" w16cid:durableId="22947167">
    <w:abstractNumId w:val="11"/>
  </w:num>
  <w:num w:numId="10" w16cid:durableId="1055354655">
    <w:abstractNumId w:val="6"/>
  </w:num>
  <w:num w:numId="11" w16cid:durableId="1003629420">
    <w:abstractNumId w:val="2"/>
  </w:num>
  <w:num w:numId="12" w16cid:durableId="163860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33"/>
    <w:rsid w:val="000051D1"/>
    <w:rsid w:val="0003228F"/>
    <w:rsid w:val="0003303E"/>
    <w:rsid w:val="00042AE2"/>
    <w:rsid w:val="0005798E"/>
    <w:rsid w:val="00067C58"/>
    <w:rsid w:val="00070ADA"/>
    <w:rsid w:val="00072A3E"/>
    <w:rsid w:val="00073C9E"/>
    <w:rsid w:val="000A1BAE"/>
    <w:rsid w:val="000A369D"/>
    <w:rsid w:val="000A4899"/>
    <w:rsid w:val="000A56FA"/>
    <w:rsid w:val="000B1845"/>
    <w:rsid w:val="000D36DA"/>
    <w:rsid w:val="000E41CF"/>
    <w:rsid w:val="000F1F1F"/>
    <w:rsid w:val="000F23B0"/>
    <w:rsid w:val="000F69BF"/>
    <w:rsid w:val="00100581"/>
    <w:rsid w:val="00102934"/>
    <w:rsid w:val="00102B2C"/>
    <w:rsid w:val="001120E3"/>
    <w:rsid w:val="0012309A"/>
    <w:rsid w:val="00125DC8"/>
    <w:rsid w:val="001421FA"/>
    <w:rsid w:val="00144098"/>
    <w:rsid w:val="0015102C"/>
    <w:rsid w:val="001527BB"/>
    <w:rsid w:val="001726A2"/>
    <w:rsid w:val="001761F0"/>
    <w:rsid w:val="001814C4"/>
    <w:rsid w:val="00181AD9"/>
    <w:rsid w:val="001858E8"/>
    <w:rsid w:val="001A015D"/>
    <w:rsid w:val="001A4A87"/>
    <w:rsid w:val="001B1502"/>
    <w:rsid w:val="001B2B63"/>
    <w:rsid w:val="001C3243"/>
    <w:rsid w:val="001C37FE"/>
    <w:rsid w:val="001C573C"/>
    <w:rsid w:val="001E0B28"/>
    <w:rsid w:val="001F6E8A"/>
    <w:rsid w:val="002000FC"/>
    <w:rsid w:val="002001D2"/>
    <w:rsid w:val="00206945"/>
    <w:rsid w:val="00207E0B"/>
    <w:rsid w:val="0021026B"/>
    <w:rsid w:val="00222849"/>
    <w:rsid w:val="00230137"/>
    <w:rsid w:val="00232A0F"/>
    <w:rsid w:val="00250F86"/>
    <w:rsid w:val="0026328F"/>
    <w:rsid w:val="0027287D"/>
    <w:rsid w:val="00273745"/>
    <w:rsid w:val="002759C1"/>
    <w:rsid w:val="00286634"/>
    <w:rsid w:val="002B245E"/>
    <w:rsid w:val="002B68E3"/>
    <w:rsid w:val="00311143"/>
    <w:rsid w:val="00327798"/>
    <w:rsid w:val="0033282C"/>
    <w:rsid w:val="0033284B"/>
    <w:rsid w:val="00335132"/>
    <w:rsid w:val="003529C5"/>
    <w:rsid w:val="00353E0D"/>
    <w:rsid w:val="00354A4E"/>
    <w:rsid w:val="0035517B"/>
    <w:rsid w:val="00355895"/>
    <w:rsid w:val="00356FF6"/>
    <w:rsid w:val="00370A53"/>
    <w:rsid w:val="00381B1C"/>
    <w:rsid w:val="00395BF4"/>
    <w:rsid w:val="0039745B"/>
    <w:rsid w:val="003A46AF"/>
    <w:rsid w:val="003B2AB0"/>
    <w:rsid w:val="003D0B22"/>
    <w:rsid w:val="003D71F2"/>
    <w:rsid w:val="003E33C4"/>
    <w:rsid w:val="003E4558"/>
    <w:rsid w:val="004024B6"/>
    <w:rsid w:val="0040546D"/>
    <w:rsid w:val="00406575"/>
    <w:rsid w:val="004107D7"/>
    <w:rsid w:val="00416DEB"/>
    <w:rsid w:val="004208E7"/>
    <w:rsid w:val="00423C24"/>
    <w:rsid w:val="00426DCB"/>
    <w:rsid w:val="00470D46"/>
    <w:rsid w:val="0049395F"/>
    <w:rsid w:val="00494C47"/>
    <w:rsid w:val="00496C59"/>
    <w:rsid w:val="004A1071"/>
    <w:rsid w:val="004A2196"/>
    <w:rsid w:val="004B77D6"/>
    <w:rsid w:val="004C0BA9"/>
    <w:rsid w:val="004C3A8B"/>
    <w:rsid w:val="004D6CDC"/>
    <w:rsid w:val="004E1D8F"/>
    <w:rsid w:val="004F43CA"/>
    <w:rsid w:val="004F6BF5"/>
    <w:rsid w:val="00507C1A"/>
    <w:rsid w:val="00512FD4"/>
    <w:rsid w:val="0052249E"/>
    <w:rsid w:val="00530F61"/>
    <w:rsid w:val="00545E54"/>
    <w:rsid w:val="0054768A"/>
    <w:rsid w:val="00566ACA"/>
    <w:rsid w:val="0057538C"/>
    <w:rsid w:val="00583C48"/>
    <w:rsid w:val="005927D1"/>
    <w:rsid w:val="00593AB4"/>
    <w:rsid w:val="00594AE4"/>
    <w:rsid w:val="00595354"/>
    <w:rsid w:val="005A42CD"/>
    <w:rsid w:val="005A7FAE"/>
    <w:rsid w:val="005B531A"/>
    <w:rsid w:val="005C12EC"/>
    <w:rsid w:val="005C35D1"/>
    <w:rsid w:val="005D6192"/>
    <w:rsid w:val="005D6236"/>
    <w:rsid w:val="005E402A"/>
    <w:rsid w:val="005F49A3"/>
    <w:rsid w:val="00605790"/>
    <w:rsid w:val="00613993"/>
    <w:rsid w:val="00631610"/>
    <w:rsid w:val="00642987"/>
    <w:rsid w:val="00642ED3"/>
    <w:rsid w:val="00645753"/>
    <w:rsid w:val="00654787"/>
    <w:rsid w:val="006568E2"/>
    <w:rsid w:val="0066106D"/>
    <w:rsid w:val="0066788F"/>
    <w:rsid w:val="00675965"/>
    <w:rsid w:val="006874AB"/>
    <w:rsid w:val="006960D2"/>
    <w:rsid w:val="006A01E6"/>
    <w:rsid w:val="006B1A9C"/>
    <w:rsid w:val="006B451F"/>
    <w:rsid w:val="006B622A"/>
    <w:rsid w:val="006B700D"/>
    <w:rsid w:val="006C5854"/>
    <w:rsid w:val="006C76D9"/>
    <w:rsid w:val="006D34CC"/>
    <w:rsid w:val="006D4327"/>
    <w:rsid w:val="006D5658"/>
    <w:rsid w:val="006D5A82"/>
    <w:rsid w:val="006F601F"/>
    <w:rsid w:val="006F7C6B"/>
    <w:rsid w:val="00704AD8"/>
    <w:rsid w:val="0072161A"/>
    <w:rsid w:val="00733BD0"/>
    <w:rsid w:val="00741044"/>
    <w:rsid w:val="00746322"/>
    <w:rsid w:val="00783F40"/>
    <w:rsid w:val="00785CAC"/>
    <w:rsid w:val="00785DF0"/>
    <w:rsid w:val="00787BE2"/>
    <w:rsid w:val="007935EC"/>
    <w:rsid w:val="007961E3"/>
    <w:rsid w:val="00797CE9"/>
    <w:rsid w:val="007A0FC2"/>
    <w:rsid w:val="007B51B0"/>
    <w:rsid w:val="007C5565"/>
    <w:rsid w:val="007D03B5"/>
    <w:rsid w:val="007D2136"/>
    <w:rsid w:val="007D3A9F"/>
    <w:rsid w:val="00812DEB"/>
    <w:rsid w:val="00813D44"/>
    <w:rsid w:val="008212F3"/>
    <w:rsid w:val="00824E7E"/>
    <w:rsid w:val="008264CE"/>
    <w:rsid w:val="00827B76"/>
    <w:rsid w:val="00837284"/>
    <w:rsid w:val="0084327D"/>
    <w:rsid w:val="00865419"/>
    <w:rsid w:val="00871C88"/>
    <w:rsid w:val="008805E3"/>
    <w:rsid w:val="0088067C"/>
    <w:rsid w:val="00881B59"/>
    <w:rsid w:val="00883359"/>
    <w:rsid w:val="00883E9F"/>
    <w:rsid w:val="008861BC"/>
    <w:rsid w:val="00894E3D"/>
    <w:rsid w:val="008A182A"/>
    <w:rsid w:val="008A1C59"/>
    <w:rsid w:val="008A4AF5"/>
    <w:rsid w:val="008B5693"/>
    <w:rsid w:val="008C27E8"/>
    <w:rsid w:val="008D3B97"/>
    <w:rsid w:val="008D5EF7"/>
    <w:rsid w:val="00931B81"/>
    <w:rsid w:val="00932D13"/>
    <w:rsid w:val="00944CAA"/>
    <w:rsid w:val="00970CEB"/>
    <w:rsid w:val="00973AC1"/>
    <w:rsid w:val="009752CE"/>
    <w:rsid w:val="00980BC2"/>
    <w:rsid w:val="00990E0D"/>
    <w:rsid w:val="009A16C1"/>
    <w:rsid w:val="009A20A8"/>
    <w:rsid w:val="009B44CD"/>
    <w:rsid w:val="009D4363"/>
    <w:rsid w:val="009E03E2"/>
    <w:rsid w:val="009F1EB5"/>
    <w:rsid w:val="00A061D0"/>
    <w:rsid w:val="00A11386"/>
    <w:rsid w:val="00A12D38"/>
    <w:rsid w:val="00A40317"/>
    <w:rsid w:val="00A4461C"/>
    <w:rsid w:val="00A6193C"/>
    <w:rsid w:val="00A6771B"/>
    <w:rsid w:val="00A8343E"/>
    <w:rsid w:val="00A83799"/>
    <w:rsid w:val="00A85D20"/>
    <w:rsid w:val="00A9255D"/>
    <w:rsid w:val="00A934A9"/>
    <w:rsid w:val="00A94CE3"/>
    <w:rsid w:val="00AA2168"/>
    <w:rsid w:val="00AC0516"/>
    <w:rsid w:val="00AC52A3"/>
    <w:rsid w:val="00AE1286"/>
    <w:rsid w:val="00AE6D74"/>
    <w:rsid w:val="00AE773E"/>
    <w:rsid w:val="00AF77A9"/>
    <w:rsid w:val="00B00C29"/>
    <w:rsid w:val="00B10FCA"/>
    <w:rsid w:val="00B32C51"/>
    <w:rsid w:val="00B33843"/>
    <w:rsid w:val="00B3395F"/>
    <w:rsid w:val="00B36D32"/>
    <w:rsid w:val="00B66E69"/>
    <w:rsid w:val="00B83F88"/>
    <w:rsid w:val="00B87731"/>
    <w:rsid w:val="00B91D5B"/>
    <w:rsid w:val="00B956F1"/>
    <w:rsid w:val="00B96C51"/>
    <w:rsid w:val="00B96F8E"/>
    <w:rsid w:val="00BB7D64"/>
    <w:rsid w:val="00BD0F92"/>
    <w:rsid w:val="00BD402A"/>
    <w:rsid w:val="00BF2217"/>
    <w:rsid w:val="00BF4D0C"/>
    <w:rsid w:val="00C07AFD"/>
    <w:rsid w:val="00C33D66"/>
    <w:rsid w:val="00C60345"/>
    <w:rsid w:val="00C67CB0"/>
    <w:rsid w:val="00C67FCA"/>
    <w:rsid w:val="00C7064B"/>
    <w:rsid w:val="00C71F85"/>
    <w:rsid w:val="00C7253E"/>
    <w:rsid w:val="00C9753D"/>
    <w:rsid w:val="00C97BCE"/>
    <w:rsid w:val="00CA115E"/>
    <w:rsid w:val="00CA7999"/>
    <w:rsid w:val="00CB4297"/>
    <w:rsid w:val="00CB5C8F"/>
    <w:rsid w:val="00CC2963"/>
    <w:rsid w:val="00CD1F0D"/>
    <w:rsid w:val="00CE6D4D"/>
    <w:rsid w:val="00CF6B2B"/>
    <w:rsid w:val="00D00ED7"/>
    <w:rsid w:val="00D171FE"/>
    <w:rsid w:val="00D34629"/>
    <w:rsid w:val="00D3688A"/>
    <w:rsid w:val="00D45D79"/>
    <w:rsid w:val="00D72FBB"/>
    <w:rsid w:val="00D75998"/>
    <w:rsid w:val="00D8720C"/>
    <w:rsid w:val="00D876A7"/>
    <w:rsid w:val="00D92F2A"/>
    <w:rsid w:val="00D93386"/>
    <w:rsid w:val="00D97005"/>
    <w:rsid w:val="00DA0A86"/>
    <w:rsid w:val="00DA14AD"/>
    <w:rsid w:val="00DA69FC"/>
    <w:rsid w:val="00DA6D9D"/>
    <w:rsid w:val="00DB4A62"/>
    <w:rsid w:val="00DD5643"/>
    <w:rsid w:val="00DE0DA6"/>
    <w:rsid w:val="00DE1750"/>
    <w:rsid w:val="00DE259E"/>
    <w:rsid w:val="00DE4E47"/>
    <w:rsid w:val="00DE5E27"/>
    <w:rsid w:val="00E0259A"/>
    <w:rsid w:val="00E1460F"/>
    <w:rsid w:val="00E15ED1"/>
    <w:rsid w:val="00E241CA"/>
    <w:rsid w:val="00E24BB1"/>
    <w:rsid w:val="00E409F3"/>
    <w:rsid w:val="00E459AC"/>
    <w:rsid w:val="00E61878"/>
    <w:rsid w:val="00E62160"/>
    <w:rsid w:val="00E64351"/>
    <w:rsid w:val="00E91F4B"/>
    <w:rsid w:val="00EA0833"/>
    <w:rsid w:val="00EB2029"/>
    <w:rsid w:val="00EB4830"/>
    <w:rsid w:val="00EB5072"/>
    <w:rsid w:val="00EC33B3"/>
    <w:rsid w:val="00EE0EC5"/>
    <w:rsid w:val="00EF130F"/>
    <w:rsid w:val="00EF6C26"/>
    <w:rsid w:val="00F34F00"/>
    <w:rsid w:val="00F474B1"/>
    <w:rsid w:val="00F526D5"/>
    <w:rsid w:val="00F57B0E"/>
    <w:rsid w:val="00F6187F"/>
    <w:rsid w:val="00F6575B"/>
    <w:rsid w:val="00F66AFA"/>
    <w:rsid w:val="00F80B8E"/>
    <w:rsid w:val="00F8276C"/>
    <w:rsid w:val="00F83589"/>
    <w:rsid w:val="00F83CB6"/>
    <w:rsid w:val="00F84E4D"/>
    <w:rsid w:val="00FA0454"/>
    <w:rsid w:val="00FB3621"/>
    <w:rsid w:val="00FB3986"/>
    <w:rsid w:val="00FC0B25"/>
    <w:rsid w:val="00FC4F3C"/>
    <w:rsid w:val="00FD1E99"/>
    <w:rsid w:val="00FD753F"/>
    <w:rsid w:val="49609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86122"/>
  <w15:chartTrackingRefBased/>
  <w15:docId w15:val="{5023BA5A-B4AE-41EF-81C8-C3D24BBA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0F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A083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A083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uiPriority w:val="22"/>
    <w:qFormat/>
    <w:rsid w:val="00EA0833"/>
    <w:rPr>
      <w:b/>
      <w:bCs/>
    </w:rPr>
  </w:style>
  <w:style w:type="paragraph" w:styleId="Paragraphedeliste">
    <w:name w:val="List Paragraph"/>
    <w:basedOn w:val="Normal"/>
    <w:uiPriority w:val="34"/>
    <w:qFormat/>
    <w:rsid w:val="00B66E6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526D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26D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7A0FC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7A0F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0FC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56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654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6541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541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54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5419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sk@intervia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Chartrand</dc:creator>
  <cp:keywords/>
  <dc:description/>
  <cp:lastModifiedBy>Nicolas Koronkiewicz</cp:lastModifiedBy>
  <cp:revision>8</cp:revision>
  <cp:lastPrinted>2025-01-20T21:14:00Z</cp:lastPrinted>
  <dcterms:created xsi:type="dcterms:W3CDTF">2025-01-17T15:51:00Z</dcterms:created>
  <dcterms:modified xsi:type="dcterms:W3CDTF">2025-01-20T21:14:00Z</dcterms:modified>
</cp:coreProperties>
</file>